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0FA1" w14:textId="77777777" w:rsidR="005B6651" w:rsidRDefault="005B6651" w:rsidP="00E62585">
      <w:pPr>
        <w:spacing w:line="276" w:lineRule="auto"/>
        <w:rPr>
          <w:rFonts w:ascii="Arial" w:hAnsi="Arial" w:cs="Arial"/>
          <w:b/>
          <w:bCs/>
          <w:caps/>
          <w:lang w:eastAsia="en-US"/>
        </w:rPr>
      </w:pPr>
      <w:bookmarkStart w:id="0" w:name="_Toc446328133"/>
      <w:bookmarkStart w:id="1" w:name="_Toc446328210"/>
    </w:p>
    <w:p w14:paraId="4CBB8F1F" w14:textId="77777777" w:rsidR="008719CD" w:rsidRPr="00137D3D" w:rsidRDefault="008719CD" w:rsidP="00E62585">
      <w:pPr>
        <w:spacing w:line="276" w:lineRule="auto"/>
        <w:rPr>
          <w:rFonts w:ascii="Arial" w:hAnsi="Arial" w:cs="Arial"/>
          <w:b/>
          <w:bCs/>
          <w:caps/>
          <w:lang w:eastAsia="en-US"/>
        </w:rPr>
      </w:pPr>
      <w:r w:rsidRPr="00137D3D">
        <w:rPr>
          <w:rFonts w:ascii="Arial" w:hAnsi="Arial" w:cs="Arial"/>
          <w:b/>
          <w:bCs/>
          <w:caps/>
          <w:lang w:eastAsia="en-US"/>
        </w:rPr>
        <w:t>ponudba</w:t>
      </w:r>
      <w:bookmarkEnd w:id="0"/>
      <w:bookmarkEnd w:id="1"/>
    </w:p>
    <w:p w14:paraId="526E66DC" w14:textId="77777777" w:rsidR="008719CD" w:rsidRPr="00137D3D" w:rsidRDefault="008719CD" w:rsidP="00E62585">
      <w:pPr>
        <w:keepNext/>
        <w:keepLines/>
        <w:spacing w:line="276" w:lineRule="auto"/>
        <w:ind w:left="357" w:hanging="357"/>
        <w:jc w:val="center"/>
        <w:outlineLvl w:val="0"/>
        <w:rPr>
          <w:rFonts w:ascii="Arial" w:hAnsi="Arial" w:cs="Arial"/>
          <w:b/>
          <w:bCs/>
          <w:caps/>
          <w:lang w:eastAsia="en-US"/>
        </w:rPr>
      </w:pPr>
    </w:p>
    <w:p w14:paraId="706CF483" w14:textId="461C4A6A" w:rsidR="00F15D8C" w:rsidRPr="00137D3D" w:rsidRDefault="008719CD" w:rsidP="00E62585">
      <w:pPr>
        <w:spacing w:line="276" w:lineRule="auto"/>
        <w:jc w:val="both"/>
        <w:rPr>
          <w:rFonts w:ascii="Arial" w:hAnsi="Arial" w:cs="Arial"/>
          <w:b/>
          <w:bCs/>
        </w:rPr>
      </w:pPr>
      <w:r w:rsidRPr="00137D3D">
        <w:rPr>
          <w:rFonts w:ascii="Arial" w:hAnsi="Arial" w:cs="Arial"/>
          <w:lang w:eastAsia="en-US"/>
        </w:rPr>
        <w:t xml:space="preserve">Ponudbo dajemo za javno naročilo </w:t>
      </w:r>
      <w:r w:rsidR="00C82BD8"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6A17B2">
        <w:rPr>
          <w:rFonts w:ascii="Arial" w:hAnsi="Arial" w:cs="Arial"/>
          <w:b/>
          <w:color w:val="000000"/>
        </w:rPr>
        <w:t xml:space="preserve"> – zmanjšan obseg</w:t>
      </w:r>
      <w:r w:rsidR="00C82BD8" w:rsidRPr="00137D3D">
        <w:rPr>
          <w:rFonts w:ascii="Arial" w:hAnsi="Arial" w:cs="Arial"/>
          <w:b/>
        </w:rPr>
        <w:t>«</w:t>
      </w:r>
      <w:r w:rsidRPr="00137D3D">
        <w:rPr>
          <w:rFonts w:ascii="Arial" w:hAnsi="Arial" w:cs="Arial"/>
          <w:b/>
          <w:bCs/>
        </w:rPr>
        <w:t xml:space="preserve"> </w:t>
      </w:r>
    </w:p>
    <w:p w14:paraId="1EED49B1" w14:textId="77777777"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(se označi z X):</w:t>
      </w:r>
    </w:p>
    <w:p w14:paraId="1030C7C5" w14:textId="77777777"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Samostojna ponudba</w:t>
      </w:r>
    </w:p>
    <w:p w14:paraId="3A6C9A72" w14:textId="77777777"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Ponudba s podizvajalci</w:t>
      </w:r>
    </w:p>
    <w:p w14:paraId="736DE4FF" w14:textId="77777777"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Skupna ponudba</w:t>
      </w:r>
    </w:p>
    <w:p w14:paraId="59F705D1" w14:textId="77777777" w:rsidR="008719CD" w:rsidRPr="00137D3D" w:rsidRDefault="008719CD" w:rsidP="00E62585">
      <w:pPr>
        <w:spacing w:line="276" w:lineRule="auto"/>
        <w:jc w:val="both"/>
        <w:rPr>
          <w:rFonts w:ascii="Arial" w:hAnsi="Arial" w:cs="Arial"/>
          <w:lang w:eastAsia="en-US"/>
        </w:rPr>
      </w:pPr>
    </w:p>
    <w:p w14:paraId="74A71470" w14:textId="77777777" w:rsidR="008719CD" w:rsidRPr="00137D3D" w:rsidRDefault="008719CD" w:rsidP="00C40FE0">
      <w:pPr>
        <w:pStyle w:val="Odstavekseznama"/>
        <w:keepNext/>
        <w:keepLines/>
        <w:numPr>
          <w:ilvl w:val="1"/>
          <w:numId w:val="12"/>
        </w:numPr>
        <w:spacing w:line="276" w:lineRule="auto"/>
        <w:contextualSpacing/>
        <w:jc w:val="both"/>
        <w:outlineLvl w:val="2"/>
        <w:rPr>
          <w:rFonts w:ascii="Arial" w:hAnsi="Arial" w:cs="Arial"/>
          <w:b/>
          <w:bCs/>
          <w:i/>
          <w:lang w:eastAsia="en-US"/>
        </w:rPr>
      </w:pPr>
      <w:bookmarkStart w:id="2" w:name="_Toc446328136"/>
      <w:bookmarkStart w:id="3" w:name="_Toc446328213"/>
      <w:r w:rsidRPr="00137D3D">
        <w:rPr>
          <w:rFonts w:ascii="Arial" w:hAnsi="Arial" w:cs="Arial"/>
          <w:b/>
          <w:bCs/>
          <w:i/>
          <w:lang w:eastAsia="en-US"/>
        </w:rPr>
        <w:t>Osnovni podatki o ponudniku</w:t>
      </w:r>
      <w:bookmarkEnd w:id="2"/>
      <w:bookmarkEnd w:id="3"/>
      <w:r w:rsidRPr="00137D3D">
        <w:rPr>
          <w:rFonts w:ascii="Arial" w:hAnsi="Arial" w:cs="Arial"/>
          <w:b/>
          <w:bCs/>
          <w:i/>
          <w:lang w:eastAsia="en-US"/>
        </w:rPr>
        <w:t xml:space="preserve"> </w:t>
      </w:r>
    </w:p>
    <w:p w14:paraId="48C81402" w14:textId="77777777" w:rsidR="008719CD" w:rsidRPr="00137D3D" w:rsidRDefault="008719CD" w:rsidP="00E62585">
      <w:pPr>
        <w:pStyle w:val="Odstavekseznama"/>
        <w:keepNext/>
        <w:keepLines/>
        <w:spacing w:line="276" w:lineRule="auto"/>
        <w:ind w:left="1620"/>
        <w:jc w:val="both"/>
        <w:outlineLvl w:val="2"/>
        <w:rPr>
          <w:rFonts w:ascii="Arial" w:hAnsi="Arial" w:cs="Arial"/>
          <w:b/>
          <w:bCs/>
          <w: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2"/>
      </w:tblGrid>
      <w:tr w:rsidR="008719CD" w:rsidRPr="00137D3D" w14:paraId="71F23318" w14:textId="77777777" w:rsidTr="006645EF">
        <w:trPr>
          <w:trHeight w:val="170"/>
        </w:trPr>
        <w:tc>
          <w:tcPr>
            <w:tcW w:w="4497" w:type="dxa"/>
            <w:vAlign w:val="center"/>
          </w:tcPr>
          <w:p w14:paraId="3EB46C5D"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Popolna firma ponudnika:</w:t>
            </w:r>
          </w:p>
        </w:tc>
        <w:tc>
          <w:tcPr>
            <w:tcW w:w="4605" w:type="dxa"/>
            <w:vAlign w:val="center"/>
          </w:tcPr>
          <w:p w14:paraId="2AAE0B3F"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71C95F12" w14:textId="77777777" w:rsidTr="006645EF">
        <w:trPr>
          <w:trHeight w:val="170"/>
        </w:trPr>
        <w:tc>
          <w:tcPr>
            <w:tcW w:w="4497" w:type="dxa"/>
            <w:vAlign w:val="center"/>
          </w:tcPr>
          <w:p w14:paraId="739F1D4C"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Naslov ponudnika:</w:t>
            </w:r>
          </w:p>
        </w:tc>
        <w:tc>
          <w:tcPr>
            <w:tcW w:w="4605" w:type="dxa"/>
            <w:vAlign w:val="center"/>
          </w:tcPr>
          <w:p w14:paraId="3A33D6EF"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7EDCBCB4" w14:textId="77777777" w:rsidTr="006645EF">
        <w:trPr>
          <w:trHeight w:val="170"/>
        </w:trPr>
        <w:tc>
          <w:tcPr>
            <w:tcW w:w="4497" w:type="dxa"/>
            <w:vAlign w:val="center"/>
          </w:tcPr>
          <w:p w14:paraId="555123FB"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Matična številka:</w:t>
            </w:r>
          </w:p>
        </w:tc>
        <w:tc>
          <w:tcPr>
            <w:tcW w:w="4605" w:type="dxa"/>
            <w:vAlign w:val="center"/>
          </w:tcPr>
          <w:p w14:paraId="24DE4A7F"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48BEDBC3" w14:textId="77777777" w:rsidTr="006645EF">
        <w:trPr>
          <w:trHeight w:val="170"/>
        </w:trPr>
        <w:tc>
          <w:tcPr>
            <w:tcW w:w="4497" w:type="dxa"/>
            <w:vAlign w:val="center"/>
          </w:tcPr>
          <w:p w14:paraId="75404C09"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Identifikacijska številka za DDV:</w:t>
            </w:r>
          </w:p>
        </w:tc>
        <w:tc>
          <w:tcPr>
            <w:tcW w:w="4605" w:type="dxa"/>
            <w:vAlign w:val="center"/>
          </w:tcPr>
          <w:p w14:paraId="3EB1DED8"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5E8FA43F" w14:textId="77777777" w:rsidTr="006645EF">
        <w:trPr>
          <w:trHeight w:val="170"/>
        </w:trPr>
        <w:tc>
          <w:tcPr>
            <w:tcW w:w="4497" w:type="dxa"/>
            <w:vAlign w:val="center"/>
          </w:tcPr>
          <w:p w14:paraId="5D0192C4"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Telefonska številka:</w:t>
            </w:r>
          </w:p>
        </w:tc>
        <w:tc>
          <w:tcPr>
            <w:tcW w:w="4605" w:type="dxa"/>
            <w:vAlign w:val="center"/>
          </w:tcPr>
          <w:p w14:paraId="20685B9F"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756068B5" w14:textId="77777777" w:rsidTr="006645EF">
        <w:trPr>
          <w:trHeight w:val="170"/>
        </w:trPr>
        <w:tc>
          <w:tcPr>
            <w:tcW w:w="4497" w:type="dxa"/>
            <w:vAlign w:val="center"/>
          </w:tcPr>
          <w:p w14:paraId="479CFBA6"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E-pošta:</w:t>
            </w:r>
          </w:p>
        </w:tc>
        <w:tc>
          <w:tcPr>
            <w:tcW w:w="4605" w:type="dxa"/>
            <w:vAlign w:val="center"/>
          </w:tcPr>
          <w:p w14:paraId="6C6EE552"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0119BC8F" w14:textId="77777777" w:rsidTr="006645EF">
        <w:trPr>
          <w:trHeight w:val="170"/>
        </w:trPr>
        <w:tc>
          <w:tcPr>
            <w:tcW w:w="4497" w:type="dxa"/>
            <w:vAlign w:val="center"/>
          </w:tcPr>
          <w:p w14:paraId="0E9DD394"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r w:rsidRPr="00137D3D">
              <w:rPr>
                <w:rStyle w:val="Sprotnaopomba-sklic"/>
                <w:rFonts w:ascii="Arial" w:hAnsi="Arial" w:cs="Arial"/>
                <w:lang w:eastAsia="en-US"/>
              </w:rPr>
              <w:footnoteReference w:id="1"/>
            </w:r>
          </w:p>
        </w:tc>
        <w:tc>
          <w:tcPr>
            <w:tcW w:w="4605" w:type="dxa"/>
            <w:vAlign w:val="center"/>
          </w:tcPr>
          <w:p w14:paraId="149A5E20"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DA                        NE</w:t>
            </w:r>
          </w:p>
        </w:tc>
      </w:tr>
    </w:tbl>
    <w:p w14:paraId="53635FA3" w14:textId="77777777" w:rsidR="008719CD" w:rsidRPr="00137D3D" w:rsidRDefault="008719CD" w:rsidP="00E62585">
      <w:pPr>
        <w:pStyle w:val="Odstavekseznama"/>
        <w:spacing w:line="276" w:lineRule="auto"/>
        <w:ind w:left="1620"/>
        <w:jc w:val="both"/>
        <w:rPr>
          <w:rFonts w:ascii="Arial" w:hAnsi="Arial" w:cs="Arial"/>
          <w:b/>
          <w:lang w:eastAsia="en-US"/>
        </w:rPr>
      </w:pPr>
      <w:bookmarkStart w:id="4" w:name="_Toc446328138"/>
      <w:bookmarkStart w:id="5" w:name="_Toc446328215"/>
    </w:p>
    <w:p w14:paraId="2658D812" w14:textId="77777777"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80"/>
        <w:gridCol w:w="4582"/>
      </w:tblGrid>
      <w:tr w:rsidR="008719CD" w:rsidRPr="00137D3D" w14:paraId="7CB3A4B2" w14:textId="77777777" w:rsidTr="00137D3D">
        <w:trPr>
          <w:trHeight w:val="1016"/>
        </w:trPr>
        <w:tc>
          <w:tcPr>
            <w:tcW w:w="4497" w:type="dxa"/>
            <w:vAlign w:val="center"/>
          </w:tcPr>
          <w:p w14:paraId="3965E00A"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Pri javnem naročilu bomo sodelovali z naslednjimi podizvajalci:</w:t>
            </w:r>
          </w:p>
        </w:tc>
        <w:tc>
          <w:tcPr>
            <w:tcW w:w="4605" w:type="dxa"/>
            <w:vAlign w:val="center"/>
          </w:tcPr>
          <w:p w14:paraId="1450ADA3"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14:paraId="7621FD0F" w14:textId="77777777" w:rsidR="008719CD" w:rsidRPr="00137D3D" w:rsidRDefault="008719CD" w:rsidP="00E62585">
            <w:pPr>
              <w:keepNext/>
              <w:spacing w:line="276" w:lineRule="auto"/>
              <w:rPr>
                <w:rFonts w:ascii="Arial" w:hAnsi="Arial" w:cs="Arial"/>
                <w:lang w:eastAsia="en-US"/>
              </w:rPr>
            </w:pPr>
          </w:p>
          <w:p w14:paraId="10F62728"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14:paraId="4E48E300" w14:textId="77777777" w:rsidR="008719CD" w:rsidRPr="00137D3D" w:rsidRDefault="008719CD" w:rsidP="00E62585">
            <w:pPr>
              <w:keepNext/>
              <w:spacing w:line="276" w:lineRule="auto"/>
              <w:rPr>
                <w:rFonts w:ascii="Arial" w:hAnsi="Arial" w:cs="Arial"/>
                <w:lang w:eastAsia="en-US"/>
              </w:rPr>
            </w:pPr>
          </w:p>
          <w:p w14:paraId="5D395D0D"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326EF05F" w14:textId="77777777" w:rsidTr="006645EF">
        <w:trPr>
          <w:trHeight w:val="170"/>
        </w:trPr>
        <w:tc>
          <w:tcPr>
            <w:tcW w:w="4497" w:type="dxa"/>
            <w:vAlign w:val="center"/>
          </w:tcPr>
          <w:p w14:paraId="12C22CDD"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Naslov podizvajalca:</w:t>
            </w:r>
          </w:p>
        </w:tc>
        <w:tc>
          <w:tcPr>
            <w:tcW w:w="4605" w:type="dxa"/>
            <w:vAlign w:val="center"/>
          </w:tcPr>
          <w:p w14:paraId="3E3FD8DA"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55114282" w14:textId="77777777" w:rsidTr="006645EF">
        <w:trPr>
          <w:trHeight w:val="170"/>
        </w:trPr>
        <w:tc>
          <w:tcPr>
            <w:tcW w:w="4497" w:type="dxa"/>
            <w:vAlign w:val="center"/>
          </w:tcPr>
          <w:p w14:paraId="650849CC"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Matična številka:</w:t>
            </w:r>
          </w:p>
        </w:tc>
        <w:tc>
          <w:tcPr>
            <w:tcW w:w="4605" w:type="dxa"/>
            <w:vAlign w:val="center"/>
          </w:tcPr>
          <w:p w14:paraId="0A03F66C"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273B3406" w14:textId="77777777" w:rsidTr="006645EF">
        <w:trPr>
          <w:trHeight w:val="170"/>
        </w:trPr>
        <w:tc>
          <w:tcPr>
            <w:tcW w:w="4497" w:type="dxa"/>
            <w:vAlign w:val="center"/>
          </w:tcPr>
          <w:p w14:paraId="123154B0"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Identifikacijska številka za DDV:</w:t>
            </w:r>
          </w:p>
        </w:tc>
        <w:tc>
          <w:tcPr>
            <w:tcW w:w="4605" w:type="dxa"/>
            <w:vAlign w:val="center"/>
          </w:tcPr>
          <w:p w14:paraId="098AA727"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2F963DBA" w14:textId="77777777" w:rsidTr="006645EF">
        <w:trPr>
          <w:trHeight w:val="170"/>
        </w:trPr>
        <w:tc>
          <w:tcPr>
            <w:tcW w:w="4497" w:type="dxa"/>
            <w:vAlign w:val="center"/>
          </w:tcPr>
          <w:p w14:paraId="25478E24"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p>
        </w:tc>
        <w:tc>
          <w:tcPr>
            <w:tcW w:w="4605" w:type="dxa"/>
            <w:vAlign w:val="center"/>
          </w:tcPr>
          <w:p w14:paraId="4524CB40"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DA                   NE</w:t>
            </w:r>
          </w:p>
        </w:tc>
      </w:tr>
      <w:tr w:rsidR="008719CD" w:rsidRPr="00137D3D" w14:paraId="28E428F4" w14:textId="77777777" w:rsidTr="006645EF">
        <w:trPr>
          <w:trHeight w:val="170"/>
        </w:trPr>
        <w:tc>
          <w:tcPr>
            <w:tcW w:w="4497" w:type="dxa"/>
            <w:vAlign w:val="center"/>
          </w:tcPr>
          <w:p w14:paraId="31CADC7E"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TRR</w:t>
            </w:r>
          </w:p>
        </w:tc>
        <w:tc>
          <w:tcPr>
            <w:tcW w:w="4605" w:type="dxa"/>
            <w:vAlign w:val="center"/>
          </w:tcPr>
          <w:p w14:paraId="4E799208" w14:textId="77777777" w:rsidR="008719CD" w:rsidRPr="00137D3D" w:rsidRDefault="008719CD" w:rsidP="00E62585">
            <w:pPr>
              <w:keepNext/>
              <w:spacing w:line="276" w:lineRule="auto"/>
              <w:rPr>
                <w:rFonts w:ascii="Arial" w:hAnsi="Arial" w:cs="Arial"/>
                <w:lang w:eastAsia="en-US"/>
              </w:rPr>
            </w:pPr>
          </w:p>
        </w:tc>
      </w:tr>
      <w:tr w:rsidR="008719CD" w:rsidRPr="00137D3D" w14:paraId="2944069B" w14:textId="77777777" w:rsidTr="006645EF">
        <w:trPr>
          <w:trHeight w:val="170"/>
        </w:trPr>
        <w:tc>
          <w:tcPr>
            <w:tcW w:w="4497" w:type="dxa"/>
            <w:vAlign w:val="center"/>
          </w:tcPr>
          <w:p w14:paraId="5403EFA2"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Telefonska številka:</w:t>
            </w:r>
          </w:p>
        </w:tc>
        <w:tc>
          <w:tcPr>
            <w:tcW w:w="4605" w:type="dxa"/>
            <w:vAlign w:val="center"/>
          </w:tcPr>
          <w:p w14:paraId="360CEF45"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5681D66E" w14:textId="77777777" w:rsidTr="006645EF">
        <w:trPr>
          <w:trHeight w:val="170"/>
        </w:trPr>
        <w:tc>
          <w:tcPr>
            <w:tcW w:w="4497" w:type="dxa"/>
            <w:vAlign w:val="center"/>
          </w:tcPr>
          <w:p w14:paraId="31BE284C"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E-pošta:</w:t>
            </w:r>
          </w:p>
        </w:tc>
        <w:tc>
          <w:tcPr>
            <w:tcW w:w="4605" w:type="dxa"/>
            <w:vAlign w:val="center"/>
          </w:tcPr>
          <w:p w14:paraId="671CCA18" w14:textId="77777777"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66941560" w14:textId="77777777" w:rsidTr="006645EF">
        <w:trPr>
          <w:trHeight w:val="170"/>
        </w:trPr>
        <w:tc>
          <w:tcPr>
            <w:tcW w:w="4497" w:type="dxa"/>
            <w:vAlign w:val="center"/>
          </w:tcPr>
          <w:p w14:paraId="4E0C2063"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lastRenderedPageBreak/>
              <w:t>Del izvedbe javnega naročila, ki ga bo izvedel podizvajalec (skrajšana firma podizvajalca, predmet, količina in delež v %, vrednost, kraj in rok izvedbe):</w:t>
            </w:r>
          </w:p>
        </w:tc>
        <w:tc>
          <w:tcPr>
            <w:tcW w:w="4605" w:type="dxa"/>
            <w:vAlign w:val="center"/>
          </w:tcPr>
          <w:p w14:paraId="42435B6B"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14:paraId="2D16EF77" w14:textId="77777777" w:rsidR="008719CD" w:rsidRPr="00137D3D" w:rsidRDefault="008719CD" w:rsidP="00E62585">
            <w:pPr>
              <w:keepNext/>
              <w:spacing w:line="276" w:lineRule="auto"/>
              <w:rPr>
                <w:rFonts w:ascii="Arial" w:hAnsi="Arial" w:cs="Arial"/>
                <w:b/>
                <w:lang w:eastAsia="en-US"/>
              </w:rPr>
            </w:pPr>
          </w:p>
          <w:p w14:paraId="63ED68AB"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14:paraId="25D54A0E" w14:textId="77777777" w:rsidR="008719CD" w:rsidRPr="00137D3D" w:rsidRDefault="008719CD" w:rsidP="00E62585">
            <w:pPr>
              <w:keepNext/>
              <w:spacing w:line="276" w:lineRule="auto"/>
              <w:rPr>
                <w:rFonts w:ascii="Arial" w:hAnsi="Arial" w:cs="Arial"/>
                <w:b/>
                <w:lang w:eastAsia="en-US"/>
              </w:rPr>
            </w:pPr>
          </w:p>
          <w:p w14:paraId="0286BE13"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14:paraId="0636A138" w14:textId="77777777" w:rsidR="008719CD" w:rsidRPr="00137D3D" w:rsidRDefault="008719CD" w:rsidP="00E62585">
            <w:pPr>
              <w:keepNext/>
              <w:spacing w:line="276" w:lineRule="auto"/>
              <w:rPr>
                <w:rFonts w:ascii="Arial" w:hAnsi="Arial" w:cs="Arial"/>
                <w:b/>
                <w:lang w:eastAsia="en-US"/>
              </w:rPr>
            </w:pPr>
          </w:p>
          <w:p w14:paraId="78D38B4E"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14:paraId="5A050413" w14:textId="77777777" w:rsidR="008719CD" w:rsidRPr="00137D3D" w:rsidRDefault="008719CD" w:rsidP="00E62585">
      <w:pPr>
        <w:spacing w:line="276" w:lineRule="auto"/>
        <w:jc w:val="both"/>
        <w:rPr>
          <w:rFonts w:ascii="Arial" w:hAnsi="Arial" w:cs="Arial"/>
          <w:b/>
          <w:lang w:eastAsia="en-US"/>
        </w:rPr>
      </w:pPr>
    </w:p>
    <w:p w14:paraId="0D7A44F1" w14:textId="77777777" w:rsidR="008719CD" w:rsidRPr="00137D3D" w:rsidRDefault="008719CD" w:rsidP="00E62585">
      <w:pPr>
        <w:spacing w:line="276" w:lineRule="auto"/>
        <w:jc w:val="both"/>
        <w:rPr>
          <w:rFonts w:ascii="Arial" w:hAnsi="Arial" w:cs="Arial"/>
          <w:lang w:eastAsia="en-US"/>
        </w:rPr>
      </w:pPr>
    </w:p>
    <w:p w14:paraId="26B38494" w14:textId="77777777"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 xml:space="preserve">V ponudbi imenovan podizvajalec ____________________________ zahtevam/ne zahtevam (ustrezno obkrožiti) neposredno plačilo za storitve, opravljene na podlagi javnega naročila na TRR št.____________________________. </w:t>
      </w:r>
      <w:r w:rsidRPr="00137D3D">
        <w:rPr>
          <w:rFonts w:ascii="Arial" w:hAnsi="Arial" w:cs="Arial"/>
          <w:i/>
          <w:lang w:eastAsia="en-US"/>
        </w:rPr>
        <w:t>(v kolikor je več podizvajalcev, se ta odstavek tolikokrat kopira)</w:t>
      </w:r>
    </w:p>
    <w:p w14:paraId="4FF1EFFD" w14:textId="77777777" w:rsidR="008719CD" w:rsidRPr="00137D3D" w:rsidRDefault="008719CD" w:rsidP="00E62585">
      <w:pPr>
        <w:spacing w:line="276" w:lineRule="auto"/>
        <w:jc w:val="both"/>
        <w:rPr>
          <w:rFonts w:ascii="Arial" w:hAnsi="Arial" w:cs="Arial"/>
          <w:lang w:eastAsia="en-US"/>
        </w:rPr>
      </w:pPr>
    </w:p>
    <w:p w14:paraId="0F90AF07" w14:textId="77777777"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 xml:space="preserve">Ponudnik pooblaščam/ne pooblaščam (ustrezno obkrožiti) naročnika, da na podlagi potrjenega računa neposredno plačuje podizvajalcem. </w:t>
      </w:r>
    </w:p>
    <w:p w14:paraId="3C976B85" w14:textId="77777777" w:rsidR="008719CD" w:rsidRPr="00137D3D" w:rsidRDefault="008719CD" w:rsidP="00E62585">
      <w:pPr>
        <w:spacing w:line="276" w:lineRule="auto"/>
        <w:jc w:val="both"/>
        <w:rPr>
          <w:rFonts w:ascii="Arial" w:hAnsi="Arial" w:cs="Arial"/>
          <w:lang w:eastAsia="en-US"/>
        </w:rPr>
      </w:pPr>
    </w:p>
    <w:p w14:paraId="1804AE34" w14:textId="77777777"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t>Skupna ponudba</w:t>
      </w:r>
    </w:p>
    <w:p w14:paraId="069BAF0D" w14:textId="77777777" w:rsidR="008719CD" w:rsidRPr="00137D3D" w:rsidRDefault="008719CD" w:rsidP="00E62585">
      <w:pPr>
        <w:pStyle w:val="Odstavekseznama"/>
        <w:spacing w:line="276" w:lineRule="auto"/>
        <w:ind w:left="1080"/>
        <w:jc w:val="both"/>
        <w:rPr>
          <w:rFonts w:ascii="Arial" w:hAnsi="Arial"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29"/>
        <w:gridCol w:w="4525"/>
      </w:tblGrid>
      <w:tr w:rsidR="008719CD" w:rsidRPr="00137D3D" w14:paraId="5D060593" w14:textId="77777777" w:rsidTr="006645EF">
        <w:trPr>
          <w:trHeight w:val="170"/>
        </w:trPr>
        <w:tc>
          <w:tcPr>
            <w:tcW w:w="4497" w:type="dxa"/>
            <w:vAlign w:val="center"/>
          </w:tcPr>
          <w:p w14:paraId="1D973501"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Pri javnem naročilu sodelujemo naslednji ponudniki (skupna ponudba):</w:t>
            </w:r>
          </w:p>
        </w:tc>
        <w:tc>
          <w:tcPr>
            <w:tcW w:w="4605" w:type="dxa"/>
            <w:vAlign w:val="center"/>
          </w:tcPr>
          <w:p w14:paraId="4CD93271"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14:paraId="4370F30A" w14:textId="77777777" w:rsidR="008719CD" w:rsidRPr="00137D3D" w:rsidRDefault="008719CD" w:rsidP="00E62585">
            <w:pPr>
              <w:keepNext/>
              <w:spacing w:line="276" w:lineRule="auto"/>
              <w:rPr>
                <w:rFonts w:ascii="Arial" w:hAnsi="Arial" w:cs="Arial"/>
                <w:b/>
                <w:lang w:eastAsia="en-US"/>
              </w:rPr>
            </w:pPr>
          </w:p>
          <w:p w14:paraId="5F28A63D"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14:paraId="357E69AC" w14:textId="77777777" w:rsidR="008719CD" w:rsidRPr="00137D3D" w:rsidRDefault="008719CD" w:rsidP="00E62585">
            <w:pPr>
              <w:keepNext/>
              <w:spacing w:line="276" w:lineRule="auto"/>
              <w:rPr>
                <w:rFonts w:ascii="Arial" w:hAnsi="Arial" w:cs="Arial"/>
                <w:b/>
                <w:lang w:eastAsia="en-US"/>
              </w:rPr>
            </w:pPr>
          </w:p>
          <w:p w14:paraId="4DA8BA75"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tc>
      </w:tr>
      <w:tr w:rsidR="008719CD" w:rsidRPr="00137D3D" w14:paraId="05E9BCF1" w14:textId="77777777" w:rsidTr="006645EF">
        <w:trPr>
          <w:trHeight w:val="170"/>
        </w:trPr>
        <w:tc>
          <w:tcPr>
            <w:tcW w:w="4497" w:type="dxa"/>
            <w:vAlign w:val="center"/>
          </w:tcPr>
          <w:p w14:paraId="4B10C7E5"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p>
        </w:tc>
        <w:tc>
          <w:tcPr>
            <w:tcW w:w="4605" w:type="dxa"/>
            <w:vAlign w:val="center"/>
          </w:tcPr>
          <w:p w14:paraId="5DD180D2"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b/>
                <w:lang w:eastAsia="en-US"/>
              </w:rPr>
              <w:t xml:space="preserve">                   </w:t>
            </w:r>
            <w:r w:rsidR="008719CD" w:rsidRPr="00137D3D">
              <w:rPr>
                <w:rFonts w:ascii="Arial" w:hAnsi="Arial" w:cs="Arial"/>
                <w:lang w:eastAsia="en-US"/>
              </w:rPr>
              <w:t>DA                   NE</w:t>
            </w:r>
          </w:p>
          <w:p w14:paraId="4947CFF4" w14:textId="77777777" w:rsidR="008719CD" w:rsidRPr="00137D3D" w:rsidRDefault="008719CD" w:rsidP="00E62585">
            <w:pPr>
              <w:keepNext/>
              <w:spacing w:line="276" w:lineRule="auto"/>
              <w:rPr>
                <w:rFonts w:ascii="Arial" w:hAnsi="Arial" w:cs="Arial"/>
                <w:b/>
                <w:lang w:eastAsia="en-US"/>
              </w:rPr>
            </w:pPr>
          </w:p>
          <w:p w14:paraId="6301B169"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lang w:eastAsia="en-US"/>
              </w:rPr>
              <w:t xml:space="preserve">                   DA                   NE</w:t>
            </w:r>
          </w:p>
          <w:p w14:paraId="52FFE6F4" w14:textId="77777777" w:rsidR="008719CD" w:rsidRPr="00137D3D" w:rsidRDefault="008719CD" w:rsidP="00E62585">
            <w:pPr>
              <w:keepNext/>
              <w:spacing w:line="276" w:lineRule="auto"/>
              <w:rPr>
                <w:rFonts w:ascii="Arial" w:hAnsi="Arial" w:cs="Arial"/>
                <w:b/>
                <w:lang w:eastAsia="en-US"/>
              </w:rPr>
            </w:pPr>
          </w:p>
          <w:p w14:paraId="3E4C085D" w14:textId="77777777"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lang w:eastAsia="en-US"/>
              </w:rPr>
              <w:t xml:space="preserve">                   DA                   NE</w:t>
            </w:r>
          </w:p>
        </w:tc>
      </w:tr>
    </w:tbl>
    <w:p w14:paraId="73022544" w14:textId="77777777" w:rsidR="008719CD" w:rsidRPr="00137D3D" w:rsidRDefault="008719CD" w:rsidP="00E62585">
      <w:pPr>
        <w:spacing w:line="276" w:lineRule="auto"/>
        <w:jc w:val="both"/>
        <w:rPr>
          <w:rFonts w:ascii="Arial" w:hAnsi="Arial" w:cs="Arial"/>
          <w:lang w:eastAsia="en-US"/>
        </w:rPr>
      </w:pPr>
    </w:p>
    <w:p w14:paraId="345C98FD" w14:textId="77777777" w:rsidR="008719CD" w:rsidRPr="00137D3D" w:rsidRDefault="008719CD" w:rsidP="00E62585">
      <w:pPr>
        <w:spacing w:line="276" w:lineRule="auto"/>
        <w:jc w:val="both"/>
        <w:rPr>
          <w:rFonts w:ascii="Arial" w:hAnsi="Arial" w:cs="Arial"/>
          <w:i/>
          <w:vertAlign w:val="superscript"/>
          <w:lang w:eastAsia="en-US"/>
        </w:rPr>
      </w:pPr>
      <w:r w:rsidRPr="00137D3D">
        <w:rPr>
          <w:rFonts w:ascii="Arial" w:hAnsi="Arial" w:cs="Arial"/>
          <w:lang w:eastAsia="en-US"/>
        </w:rPr>
        <w:t>Naročnik naj do izdaje odločitve o oddaji naročila vse dokumente naslavlja (se označi z X):</w:t>
      </w:r>
    </w:p>
    <w:p w14:paraId="5F660257" w14:textId="77777777" w:rsidR="008719CD" w:rsidRPr="00137D3D" w:rsidRDefault="008719CD" w:rsidP="00E62585">
      <w:pPr>
        <w:spacing w:line="276" w:lineRule="auto"/>
        <w:jc w:val="both"/>
        <w:rPr>
          <w:rFonts w:ascii="Arial" w:hAnsi="Arial" w:cs="Arial"/>
          <w:lang w:eastAsia="en-US"/>
        </w:rPr>
      </w:pPr>
      <w:r w:rsidRPr="00137D3D">
        <w:rPr>
          <w:rFonts w:ascii="Arial" w:eastAsia="MS Mincho" w:hAnsi="Arial" w:cs="Arial"/>
          <w:lang w:eastAsia="en-US"/>
        </w:rPr>
        <w:t xml:space="preserve">A </w:t>
      </w:r>
      <w:r w:rsidRPr="00137D3D">
        <w:rPr>
          <w:rFonts w:ascii="Segoe UI Symbol" w:eastAsia="MS Mincho" w:hAnsi="Segoe UI Symbol" w:cs="Segoe UI Symbol"/>
          <w:lang w:eastAsia="en-US"/>
        </w:rPr>
        <w:t>☐</w:t>
      </w:r>
      <w:r w:rsidRPr="00137D3D">
        <w:rPr>
          <w:rFonts w:ascii="Arial" w:hAnsi="Arial" w:cs="Arial"/>
          <w:lang w:eastAsia="en-US"/>
        </w:rPr>
        <w:t xml:space="preserve"> na enega ponudnika iz skupne ponudbe in sicer: </w:t>
      </w:r>
      <w:r w:rsidR="00353445" w:rsidRPr="00137D3D">
        <w:rPr>
          <w:rFonts w:ascii="Arial" w:hAnsi="Arial" w:cs="Arial"/>
          <w:lang w:eastAsia="en-US"/>
        </w:rPr>
        <w:fldChar w:fldCharType="begin">
          <w:ffData>
            <w:name w:val="Besedilo1"/>
            <w:enabled/>
            <w:calcOnExit w:val="0"/>
            <w:textInput/>
          </w:ffData>
        </w:fldChar>
      </w:r>
      <w:r w:rsidRPr="00137D3D">
        <w:rPr>
          <w:rFonts w:ascii="Arial" w:hAnsi="Arial" w:cs="Arial"/>
          <w:lang w:eastAsia="en-US"/>
        </w:rPr>
        <w:instrText xml:space="preserve"> FORMTEXT </w:instrText>
      </w:r>
      <w:r w:rsidR="00353445" w:rsidRPr="00137D3D">
        <w:rPr>
          <w:rFonts w:ascii="Arial" w:hAnsi="Arial" w:cs="Arial"/>
          <w:lang w:eastAsia="en-US"/>
        </w:rPr>
      </w:r>
      <w:r w:rsidR="00353445" w:rsidRPr="00137D3D">
        <w:rPr>
          <w:rFonts w:ascii="Arial" w:hAnsi="Arial" w:cs="Arial"/>
          <w:lang w:eastAsia="en-US"/>
        </w:rPr>
        <w:fldChar w:fldCharType="separate"/>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00353445" w:rsidRPr="00137D3D">
        <w:rPr>
          <w:rFonts w:ascii="Arial" w:hAnsi="Arial" w:cs="Arial"/>
          <w:lang w:eastAsia="en-US"/>
        </w:rPr>
        <w:fldChar w:fldCharType="end"/>
      </w:r>
      <w:r w:rsidRPr="00137D3D">
        <w:rPr>
          <w:rFonts w:ascii="Arial" w:hAnsi="Arial" w:cs="Arial"/>
          <w:lang w:eastAsia="en-US"/>
        </w:rPr>
        <w:t xml:space="preserve"> (navesti firmo in naslov ponudnika)</w:t>
      </w:r>
    </w:p>
    <w:p w14:paraId="6774BB0A" w14:textId="77777777" w:rsidR="008719CD" w:rsidRPr="00137D3D" w:rsidRDefault="008719CD" w:rsidP="00E62585">
      <w:pPr>
        <w:spacing w:line="276" w:lineRule="auto"/>
        <w:jc w:val="both"/>
        <w:rPr>
          <w:rFonts w:ascii="Arial" w:hAnsi="Arial" w:cs="Arial"/>
          <w:b/>
          <w:bCs/>
          <w:i/>
          <w:lang w:eastAsia="en-US"/>
        </w:rPr>
      </w:pPr>
      <w:r w:rsidRPr="00137D3D">
        <w:rPr>
          <w:rFonts w:ascii="Arial" w:eastAsia="MS Mincho" w:hAnsi="Arial" w:cs="Arial"/>
          <w:lang w:eastAsia="en-US"/>
        </w:rPr>
        <w:t xml:space="preserve">B </w:t>
      </w:r>
      <w:r w:rsidRPr="00137D3D">
        <w:rPr>
          <w:rFonts w:ascii="Segoe UI Symbol" w:eastAsia="MS Mincho" w:hAnsi="Segoe UI Symbol" w:cs="Segoe UI Symbol"/>
          <w:lang w:eastAsia="en-US"/>
        </w:rPr>
        <w:t>☐</w:t>
      </w:r>
      <w:r w:rsidRPr="00137D3D">
        <w:rPr>
          <w:rFonts w:ascii="Arial" w:hAnsi="Arial" w:cs="Arial"/>
          <w:lang w:eastAsia="en-US"/>
        </w:rPr>
        <w:t xml:space="preserve">  na vse ponudnike iz skupne ponudbe.</w:t>
      </w:r>
      <w:r w:rsidRPr="00137D3D">
        <w:rPr>
          <w:rFonts w:ascii="Arial" w:hAnsi="Arial" w:cs="Arial"/>
          <w:b/>
          <w:bCs/>
          <w:i/>
          <w:lang w:eastAsia="en-US"/>
        </w:rPr>
        <w:t xml:space="preserve"> </w:t>
      </w:r>
    </w:p>
    <w:p w14:paraId="04385D02" w14:textId="77777777" w:rsidR="008719CD" w:rsidRPr="00137D3D" w:rsidRDefault="008719CD" w:rsidP="00E62585">
      <w:pPr>
        <w:spacing w:line="276" w:lineRule="auto"/>
        <w:jc w:val="both"/>
        <w:rPr>
          <w:rFonts w:ascii="Arial" w:hAnsi="Arial" w:cs="Arial"/>
          <w:b/>
          <w:bCs/>
          <w:i/>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398"/>
        <w:gridCol w:w="2973"/>
        <w:gridCol w:w="2124"/>
      </w:tblGrid>
      <w:tr w:rsidR="008719CD" w:rsidRPr="00137D3D" w14:paraId="151AC194" w14:textId="77777777" w:rsidTr="006645EF">
        <w:trPr>
          <w:trHeight w:val="170"/>
        </w:trPr>
        <w:tc>
          <w:tcPr>
            <w:tcW w:w="567" w:type="dxa"/>
          </w:tcPr>
          <w:p w14:paraId="0154B833"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 xml:space="preserve">Št. </w:t>
            </w:r>
          </w:p>
        </w:tc>
        <w:tc>
          <w:tcPr>
            <w:tcW w:w="3402" w:type="dxa"/>
          </w:tcPr>
          <w:p w14:paraId="2A2B1EEC"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Naziv banke</w:t>
            </w:r>
          </w:p>
        </w:tc>
        <w:tc>
          <w:tcPr>
            <w:tcW w:w="2977" w:type="dxa"/>
          </w:tcPr>
          <w:p w14:paraId="534E0586"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Naslov</w:t>
            </w:r>
          </w:p>
        </w:tc>
        <w:tc>
          <w:tcPr>
            <w:tcW w:w="2126" w:type="dxa"/>
          </w:tcPr>
          <w:p w14:paraId="7336B716"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Telefon</w:t>
            </w:r>
          </w:p>
        </w:tc>
      </w:tr>
      <w:tr w:rsidR="008719CD" w:rsidRPr="00137D3D" w14:paraId="71785C2E" w14:textId="77777777" w:rsidTr="006645EF">
        <w:trPr>
          <w:trHeight w:val="170"/>
        </w:trPr>
        <w:tc>
          <w:tcPr>
            <w:tcW w:w="567" w:type="dxa"/>
          </w:tcPr>
          <w:p w14:paraId="3E810489"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1.</w:t>
            </w:r>
          </w:p>
        </w:tc>
        <w:tc>
          <w:tcPr>
            <w:tcW w:w="3402" w:type="dxa"/>
          </w:tcPr>
          <w:p w14:paraId="7697D754"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c>
          <w:tcPr>
            <w:tcW w:w="2977" w:type="dxa"/>
          </w:tcPr>
          <w:p w14:paraId="3A2CB05F"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c>
          <w:tcPr>
            <w:tcW w:w="2126" w:type="dxa"/>
          </w:tcPr>
          <w:p w14:paraId="5F76F3EB"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14:paraId="31753A70" w14:textId="77777777" w:rsidR="008719CD" w:rsidRPr="00105B8F" w:rsidRDefault="008719CD" w:rsidP="00C40FE0">
      <w:pPr>
        <w:pStyle w:val="Odstavekseznama"/>
        <w:numPr>
          <w:ilvl w:val="1"/>
          <w:numId w:val="12"/>
        </w:numPr>
        <w:spacing w:line="276" w:lineRule="auto"/>
        <w:contextualSpacing/>
        <w:jc w:val="both"/>
        <w:rPr>
          <w:rFonts w:ascii="Arial" w:hAnsi="Arial" w:cs="Arial"/>
          <w:lang w:eastAsia="en-US"/>
        </w:rPr>
      </w:pPr>
      <w:r w:rsidRPr="00137D3D">
        <w:rPr>
          <w:rFonts w:ascii="Arial" w:hAnsi="Arial" w:cs="Arial"/>
          <w:b/>
          <w:bCs/>
          <w:i/>
          <w:lang w:eastAsia="en-US"/>
        </w:rPr>
        <w:t>Banka, kjer ima ponudnik odprt TRR (</w:t>
      </w:r>
      <w:r w:rsidRPr="00137D3D">
        <w:rPr>
          <w:rFonts w:ascii="Arial" w:hAnsi="Arial" w:cs="Arial"/>
          <w:i/>
          <w:lang w:eastAsia="en-US"/>
        </w:rPr>
        <w:t>namen: plačilo storitev</w:t>
      </w:r>
      <w:bookmarkEnd w:id="4"/>
      <w:bookmarkEnd w:id="5"/>
    </w:p>
    <w:p w14:paraId="794F998D" w14:textId="77777777" w:rsidR="005B6651" w:rsidRDefault="005B6651" w:rsidP="005B6651">
      <w:pPr>
        <w:pStyle w:val="Odstavekseznama"/>
        <w:keepNext/>
        <w:keepLines/>
        <w:spacing w:line="276" w:lineRule="auto"/>
        <w:ind w:left="1620"/>
        <w:contextualSpacing/>
        <w:jc w:val="both"/>
        <w:outlineLvl w:val="2"/>
        <w:rPr>
          <w:rFonts w:ascii="Arial" w:hAnsi="Arial" w:cs="Arial"/>
          <w:b/>
          <w:i/>
          <w:iCs/>
          <w:lang w:eastAsia="en-US"/>
        </w:rPr>
      </w:pPr>
    </w:p>
    <w:p w14:paraId="7DC29F45" w14:textId="77777777" w:rsidR="008719CD" w:rsidRPr="00137D3D" w:rsidRDefault="008719CD" w:rsidP="00C40FE0">
      <w:pPr>
        <w:pStyle w:val="Odstavekseznama"/>
        <w:keepNext/>
        <w:keepLines/>
        <w:numPr>
          <w:ilvl w:val="1"/>
          <w:numId w:val="12"/>
        </w:numPr>
        <w:spacing w:line="276" w:lineRule="auto"/>
        <w:contextualSpacing/>
        <w:jc w:val="both"/>
        <w:outlineLvl w:val="2"/>
        <w:rPr>
          <w:rFonts w:ascii="Arial" w:hAnsi="Arial" w:cs="Arial"/>
          <w:b/>
          <w:i/>
          <w:iCs/>
          <w:lang w:eastAsia="en-US"/>
        </w:rPr>
      </w:pPr>
      <w:r w:rsidRPr="00137D3D">
        <w:rPr>
          <w:rFonts w:ascii="Arial" w:hAnsi="Arial" w:cs="Arial"/>
          <w:b/>
          <w:i/>
          <w:iCs/>
          <w:lang w:eastAsia="en-US"/>
        </w:rPr>
        <w:t>Oseba, pooblaščena za podpis pogodbe</w:t>
      </w:r>
    </w:p>
    <w:p w14:paraId="2E650D62" w14:textId="77777777" w:rsidR="008719CD" w:rsidRPr="00137D3D" w:rsidRDefault="008719CD" w:rsidP="00E62585">
      <w:pPr>
        <w:keepNext/>
        <w:keepLines/>
        <w:spacing w:line="276" w:lineRule="auto"/>
        <w:jc w:val="both"/>
        <w:outlineLvl w:val="2"/>
        <w:rPr>
          <w:rFonts w:ascii="Arial" w:hAnsi="Arial" w:cs="Arial"/>
          <w:b/>
          <w:i/>
          <w:i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4"/>
        <w:gridCol w:w="8390"/>
      </w:tblGrid>
      <w:tr w:rsidR="008719CD" w:rsidRPr="00137D3D" w14:paraId="548C2E1D" w14:textId="77777777" w:rsidTr="006645EF">
        <w:trPr>
          <w:trHeight w:val="170"/>
        </w:trPr>
        <w:tc>
          <w:tcPr>
            <w:tcW w:w="567" w:type="dxa"/>
          </w:tcPr>
          <w:p w14:paraId="75BF310E"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1.</w:t>
            </w:r>
          </w:p>
        </w:tc>
        <w:tc>
          <w:tcPr>
            <w:tcW w:w="8535" w:type="dxa"/>
          </w:tcPr>
          <w:p w14:paraId="42C9D8BA"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17F171BB" w14:textId="77777777" w:rsidTr="006645EF">
        <w:trPr>
          <w:trHeight w:val="170"/>
        </w:trPr>
        <w:tc>
          <w:tcPr>
            <w:tcW w:w="567" w:type="dxa"/>
          </w:tcPr>
          <w:p w14:paraId="20D1E082"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2.</w:t>
            </w:r>
          </w:p>
        </w:tc>
        <w:tc>
          <w:tcPr>
            <w:tcW w:w="8535" w:type="dxa"/>
          </w:tcPr>
          <w:p w14:paraId="2E9EAA21"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05A524B5" w14:textId="77777777" w:rsidTr="006645EF">
        <w:trPr>
          <w:trHeight w:val="170"/>
        </w:trPr>
        <w:tc>
          <w:tcPr>
            <w:tcW w:w="567" w:type="dxa"/>
          </w:tcPr>
          <w:p w14:paraId="24A4E030"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3.</w:t>
            </w:r>
          </w:p>
        </w:tc>
        <w:tc>
          <w:tcPr>
            <w:tcW w:w="8535" w:type="dxa"/>
          </w:tcPr>
          <w:p w14:paraId="64394F54"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14:paraId="2B7DE967" w14:textId="77777777" w:rsidR="008719CD" w:rsidRDefault="008719CD" w:rsidP="00E62585">
      <w:pPr>
        <w:spacing w:line="276" w:lineRule="auto"/>
        <w:jc w:val="both"/>
        <w:rPr>
          <w:rFonts w:ascii="Arial" w:hAnsi="Arial" w:cs="Arial"/>
          <w:b/>
          <w:i/>
          <w:lang w:eastAsia="en-US"/>
        </w:rPr>
      </w:pPr>
    </w:p>
    <w:p w14:paraId="186FF05C" w14:textId="77777777" w:rsidR="005B6651" w:rsidRPr="00137D3D" w:rsidRDefault="005B6651" w:rsidP="00E62585">
      <w:pPr>
        <w:spacing w:line="276" w:lineRule="auto"/>
        <w:jc w:val="both"/>
        <w:rPr>
          <w:rFonts w:ascii="Arial" w:hAnsi="Arial" w:cs="Arial"/>
          <w:b/>
          <w:i/>
          <w:lang w:eastAsia="en-US"/>
        </w:rPr>
      </w:pPr>
    </w:p>
    <w:p w14:paraId="1964A808" w14:textId="77777777"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lastRenderedPageBreak/>
        <w:t>Skrbnik pogodbe na strani ponudnika in kontaktni podatki za podajanje naročil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2"/>
      </w:tblGrid>
      <w:tr w:rsidR="008719CD" w:rsidRPr="00137D3D" w14:paraId="6F69EEE9" w14:textId="77777777" w:rsidTr="006645EF">
        <w:tc>
          <w:tcPr>
            <w:tcW w:w="4497" w:type="dxa"/>
            <w:vAlign w:val="center"/>
          </w:tcPr>
          <w:p w14:paraId="458EEDA2" w14:textId="77777777"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Skrbnik pogodbe na strani ponudnika:</w:t>
            </w:r>
          </w:p>
        </w:tc>
        <w:tc>
          <w:tcPr>
            <w:tcW w:w="4605" w:type="dxa"/>
          </w:tcPr>
          <w:p w14:paraId="173F3892"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4E61C068" w14:textId="77777777" w:rsidTr="006645EF">
        <w:tc>
          <w:tcPr>
            <w:tcW w:w="4497" w:type="dxa"/>
          </w:tcPr>
          <w:p w14:paraId="4DFF517C"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Številka stacionarnega telefona:</w:t>
            </w:r>
          </w:p>
        </w:tc>
        <w:tc>
          <w:tcPr>
            <w:tcW w:w="4605" w:type="dxa"/>
          </w:tcPr>
          <w:p w14:paraId="56E5F12A"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1DC414D2" w14:textId="77777777" w:rsidTr="006645EF">
        <w:tc>
          <w:tcPr>
            <w:tcW w:w="4497" w:type="dxa"/>
          </w:tcPr>
          <w:p w14:paraId="171F420E" w14:textId="77777777"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Številka mobilnega telefona:</w:t>
            </w:r>
          </w:p>
        </w:tc>
        <w:tc>
          <w:tcPr>
            <w:tcW w:w="4605" w:type="dxa"/>
          </w:tcPr>
          <w:p w14:paraId="2535D89F" w14:textId="77777777"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14:paraId="7B8A1A2F" w14:textId="77777777" w:rsidTr="006645EF">
        <w:tc>
          <w:tcPr>
            <w:tcW w:w="4497" w:type="dxa"/>
          </w:tcPr>
          <w:p w14:paraId="065F7397" w14:textId="77777777"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E-pošta:</w:t>
            </w:r>
          </w:p>
        </w:tc>
        <w:tc>
          <w:tcPr>
            <w:tcW w:w="4605" w:type="dxa"/>
          </w:tcPr>
          <w:p w14:paraId="16E21D48" w14:textId="77777777" w:rsidR="008719CD" w:rsidRPr="00137D3D" w:rsidRDefault="00353445" w:rsidP="00E62585">
            <w:pPr>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14:paraId="7C1B84C4" w14:textId="77777777" w:rsidR="008719CD" w:rsidRPr="00137D3D" w:rsidRDefault="008719CD" w:rsidP="00E62585">
      <w:pPr>
        <w:spacing w:line="276" w:lineRule="auto"/>
        <w:jc w:val="both"/>
        <w:rPr>
          <w:rFonts w:ascii="Arial" w:hAnsi="Arial" w:cs="Arial"/>
          <w:lang w:eastAsia="en-US"/>
        </w:rPr>
      </w:pPr>
    </w:p>
    <w:p w14:paraId="46C1519B" w14:textId="77777777" w:rsidR="008719CD" w:rsidRPr="00137D3D" w:rsidRDefault="008719CD" w:rsidP="00C40FE0">
      <w:pPr>
        <w:pStyle w:val="Odstavekseznama"/>
        <w:numPr>
          <w:ilvl w:val="1"/>
          <w:numId w:val="12"/>
        </w:numPr>
        <w:spacing w:line="276" w:lineRule="auto"/>
        <w:contextualSpacing/>
        <w:jc w:val="both"/>
        <w:rPr>
          <w:rFonts w:ascii="Arial" w:hAnsi="Arial" w:cs="Arial"/>
          <w:lang w:eastAsia="en-US"/>
        </w:rPr>
      </w:pPr>
      <w:r w:rsidRPr="00137D3D">
        <w:rPr>
          <w:rFonts w:ascii="Arial" w:hAnsi="Arial" w:cs="Arial"/>
          <w:b/>
          <w:i/>
          <w:lang w:eastAsia="en-US"/>
        </w:rPr>
        <w:t xml:space="preserve">Ponudbena cena za predmet javnega naročila </w:t>
      </w:r>
      <w:r w:rsidR="00804291">
        <w:rPr>
          <w:rFonts w:ascii="Arial" w:hAnsi="Arial" w:cs="Arial"/>
          <w:b/>
          <w:i/>
          <w:lang w:eastAsia="en-US"/>
        </w:rPr>
        <w:t>male vrednosti</w:t>
      </w:r>
    </w:p>
    <w:p w14:paraId="016491A3" w14:textId="77777777" w:rsidR="00A337C6" w:rsidRPr="00A337C6" w:rsidRDefault="00A337C6" w:rsidP="00E62585">
      <w:pPr>
        <w:spacing w:line="276" w:lineRule="auto"/>
        <w:contextualSpacing/>
        <w:jc w:val="both"/>
        <w:rPr>
          <w:rFonts w:ascii="Arial" w:hAnsi="Arial" w:cs="Arial"/>
          <w:lang w:eastAsia="en-US"/>
        </w:rPr>
      </w:pPr>
    </w:p>
    <w:p w14:paraId="0A33C407" w14:textId="77777777" w:rsidR="00A337C6" w:rsidRPr="003B1AC3" w:rsidRDefault="00804291" w:rsidP="00E330CE">
      <w:pPr>
        <w:pStyle w:val="Odstavekseznama"/>
        <w:numPr>
          <w:ilvl w:val="0"/>
          <w:numId w:val="30"/>
        </w:numPr>
        <w:spacing w:line="276" w:lineRule="auto"/>
        <w:contextualSpacing/>
        <w:jc w:val="both"/>
        <w:rPr>
          <w:rFonts w:ascii="Arial" w:hAnsi="Arial" w:cs="Arial"/>
          <w:b/>
        </w:rPr>
      </w:pPr>
      <w:r>
        <w:rPr>
          <w:rFonts w:ascii="Arial" w:hAnsi="Arial" w:cs="Arial"/>
          <w:b/>
        </w:rPr>
        <w:t xml:space="preserve">Povzetek predračuna </w:t>
      </w:r>
    </w:p>
    <w:tbl>
      <w:tblPr>
        <w:tblStyle w:val="Tabelasvetlamrea111"/>
        <w:tblW w:w="878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516"/>
        <w:gridCol w:w="2268"/>
      </w:tblGrid>
      <w:tr w:rsidR="00A337C6" w:rsidRPr="003B1AC3" w14:paraId="2F0A5A16" w14:textId="77777777" w:rsidTr="003B1AC3">
        <w:trPr>
          <w:cnfStyle w:val="100000000000" w:firstRow="1" w:lastRow="0" w:firstColumn="0" w:lastColumn="0" w:oddVBand="0" w:evenVBand="0" w:oddHBand="0" w:evenHBand="0" w:firstRowFirstColumn="0" w:firstRowLastColumn="0" w:lastRowFirstColumn="0" w:lastRowLastColumn="0"/>
          <w:trHeight w:hRule="exact" w:val="445"/>
        </w:trPr>
        <w:tc>
          <w:tcPr>
            <w:cnfStyle w:val="001000000000" w:firstRow="0" w:lastRow="0" w:firstColumn="1" w:lastColumn="0" w:oddVBand="0" w:evenVBand="0" w:oddHBand="0" w:evenHBand="0" w:firstRowFirstColumn="0" w:firstRowLastColumn="0" w:lastRowFirstColumn="0" w:lastRowLastColumn="0"/>
            <w:tcW w:w="6516" w:type="dxa"/>
            <w:tcBorders>
              <w:bottom w:val="none" w:sz="0" w:space="0" w:color="auto"/>
            </w:tcBorders>
            <w:shd w:val="clear" w:color="auto" w:fill="auto"/>
            <w:vAlign w:val="center"/>
          </w:tcPr>
          <w:p w14:paraId="7EF401A7" w14:textId="77777777" w:rsidR="00A337C6" w:rsidRPr="003B1AC3" w:rsidRDefault="00A337C6" w:rsidP="00E62585">
            <w:pPr>
              <w:spacing w:line="276" w:lineRule="auto"/>
              <w:rPr>
                <w:rFonts w:ascii="Arial" w:hAnsi="Arial" w:cs="Arial"/>
                <w:b w:val="0"/>
              </w:rPr>
            </w:pPr>
            <w:r w:rsidRPr="003B1AC3">
              <w:rPr>
                <w:rFonts w:ascii="Arial" w:eastAsia="Calibri" w:hAnsi="Arial" w:cs="Arial"/>
                <w:b w:val="0"/>
              </w:rPr>
              <w:t xml:space="preserve">Investicija </w:t>
            </w:r>
          </w:p>
        </w:tc>
        <w:tc>
          <w:tcPr>
            <w:tcW w:w="2268" w:type="dxa"/>
            <w:tcBorders>
              <w:bottom w:val="none" w:sz="0" w:space="0" w:color="auto"/>
            </w:tcBorders>
            <w:shd w:val="clear" w:color="auto" w:fill="auto"/>
            <w:vAlign w:val="center"/>
          </w:tcPr>
          <w:p w14:paraId="71F06973" w14:textId="77777777" w:rsidR="00A337C6" w:rsidRPr="003B1AC3" w:rsidRDefault="00A337C6" w:rsidP="00E62585">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B1AC3">
              <w:rPr>
                <w:rFonts w:ascii="Arial" w:eastAsia="Calibri" w:hAnsi="Arial" w:cs="Arial"/>
                <w:b w:val="0"/>
              </w:rPr>
              <w:t xml:space="preserve">Vrednost v EUR </w:t>
            </w:r>
          </w:p>
        </w:tc>
      </w:tr>
      <w:tr w:rsidR="00A337C6" w:rsidRPr="003B1AC3" w14:paraId="7B3162DE" w14:textId="77777777" w:rsidTr="003B1AC3">
        <w:trPr>
          <w:trHeight w:val="507"/>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3B2EDAD4" w14:textId="77777777" w:rsidR="00804291" w:rsidRPr="003B1AC3" w:rsidRDefault="00804291" w:rsidP="00804291">
            <w:pPr>
              <w:spacing w:line="276" w:lineRule="auto"/>
              <w:jc w:val="both"/>
              <w:rPr>
                <w:rFonts w:ascii="Arial" w:eastAsia="Calibri" w:hAnsi="Arial" w:cs="Arial"/>
                <w:bCs w:val="0"/>
                <w:kern w:val="16"/>
              </w:rPr>
            </w:pPr>
            <w:r w:rsidRPr="00804291">
              <w:rPr>
                <w:rFonts w:ascii="Arial" w:eastAsia="Calibri" w:hAnsi="Arial" w:cs="Arial"/>
                <w:b w:val="0"/>
                <w:kern w:val="16"/>
              </w:rPr>
              <w:t>Skupna ponudbena vrednost</w:t>
            </w:r>
            <w:r>
              <w:rPr>
                <w:rFonts w:ascii="Arial" w:eastAsia="Calibri" w:hAnsi="Arial" w:cs="Arial"/>
                <w:b w:val="0"/>
                <w:kern w:val="16"/>
              </w:rPr>
              <w:t xml:space="preserve"> </w:t>
            </w:r>
            <w:r w:rsidR="00A337C6" w:rsidRPr="003B1AC3">
              <w:rPr>
                <w:rFonts w:ascii="Arial" w:eastAsia="Calibri" w:hAnsi="Arial" w:cs="Arial"/>
                <w:b w:val="0"/>
                <w:kern w:val="16"/>
              </w:rPr>
              <w:t xml:space="preserve">celotne investicije </w:t>
            </w:r>
          </w:p>
          <w:p w14:paraId="0F8DD2E2" w14:textId="77777777" w:rsidR="00A337C6" w:rsidRPr="003B1AC3" w:rsidRDefault="00A337C6" w:rsidP="00E62585">
            <w:pPr>
              <w:spacing w:line="276" w:lineRule="auto"/>
              <w:jc w:val="both"/>
              <w:rPr>
                <w:rFonts w:ascii="Arial" w:eastAsia="Calibri" w:hAnsi="Arial" w:cs="Arial"/>
                <w:b w:val="0"/>
                <w:kern w:val="16"/>
              </w:rPr>
            </w:pPr>
            <w:r w:rsidRPr="003B1AC3">
              <w:rPr>
                <w:rFonts w:ascii="Arial" w:eastAsia="Calibri" w:hAnsi="Arial" w:cs="Arial"/>
                <w:b w:val="0"/>
                <w:kern w:val="16"/>
              </w:rPr>
              <w:t>brez DDV</w:t>
            </w:r>
          </w:p>
        </w:tc>
        <w:tc>
          <w:tcPr>
            <w:tcW w:w="2268" w:type="dxa"/>
            <w:vAlign w:val="center"/>
          </w:tcPr>
          <w:p w14:paraId="4EDFCFBD" w14:textId="77777777" w:rsidR="00A337C6" w:rsidRPr="003B1AC3" w:rsidRDefault="00A337C6" w:rsidP="00E6258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kern w:val="16"/>
              </w:rPr>
            </w:pPr>
          </w:p>
        </w:tc>
      </w:tr>
      <w:tr w:rsidR="00A337C6" w:rsidRPr="003B1AC3" w14:paraId="1BAD1219" w14:textId="77777777" w:rsidTr="003B1AC3">
        <w:trPr>
          <w:trHeight w:val="458"/>
        </w:trPr>
        <w:tc>
          <w:tcPr>
            <w:cnfStyle w:val="001000000000" w:firstRow="0" w:lastRow="0" w:firstColumn="1" w:lastColumn="0" w:oddVBand="0" w:evenVBand="0" w:oddHBand="0" w:evenHBand="0" w:firstRowFirstColumn="0" w:firstRowLastColumn="0" w:lastRowFirstColumn="0" w:lastRowLastColumn="0"/>
            <w:tcW w:w="6516" w:type="dxa"/>
            <w:shd w:val="clear" w:color="auto" w:fill="auto"/>
            <w:vAlign w:val="center"/>
          </w:tcPr>
          <w:p w14:paraId="30AADD5A" w14:textId="77777777"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DDV</w:t>
            </w:r>
          </w:p>
        </w:tc>
        <w:tc>
          <w:tcPr>
            <w:tcW w:w="2268" w:type="dxa"/>
            <w:shd w:val="clear" w:color="auto" w:fill="auto"/>
            <w:vAlign w:val="center"/>
          </w:tcPr>
          <w:p w14:paraId="25FAA588" w14:textId="77777777" w:rsidR="00A337C6" w:rsidRPr="003B1AC3" w:rsidRDefault="00A337C6" w:rsidP="00E6258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37C6" w:rsidRPr="003B1AC3" w14:paraId="6B9D2B59" w14:textId="77777777" w:rsidTr="003B1AC3">
        <w:trPr>
          <w:trHeight w:val="458"/>
        </w:trPr>
        <w:tc>
          <w:tcPr>
            <w:cnfStyle w:val="001000000000" w:firstRow="0" w:lastRow="0" w:firstColumn="1" w:lastColumn="0" w:oddVBand="0" w:evenVBand="0" w:oddHBand="0" w:evenHBand="0" w:firstRowFirstColumn="0" w:firstRowLastColumn="0" w:lastRowFirstColumn="0" w:lastRowLastColumn="0"/>
            <w:tcW w:w="6516" w:type="dxa"/>
            <w:shd w:val="clear" w:color="auto" w:fill="auto"/>
            <w:vAlign w:val="center"/>
          </w:tcPr>
          <w:p w14:paraId="599C0BB1" w14:textId="77777777"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 xml:space="preserve">SKUPAJ Z DDV </w:t>
            </w:r>
          </w:p>
          <w:p w14:paraId="5279717F" w14:textId="77777777"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 xml:space="preserve">Vrednost v EUR </w:t>
            </w:r>
          </w:p>
        </w:tc>
        <w:tc>
          <w:tcPr>
            <w:tcW w:w="2268" w:type="dxa"/>
            <w:shd w:val="clear" w:color="auto" w:fill="auto"/>
            <w:vAlign w:val="center"/>
          </w:tcPr>
          <w:p w14:paraId="1803FA11" w14:textId="77777777" w:rsidR="00A337C6" w:rsidRPr="003B1AC3" w:rsidRDefault="00A337C6" w:rsidP="00E6258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794F8FC" w14:textId="77777777" w:rsidR="00A337C6" w:rsidRPr="00A337C6" w:rsidRDefault="00A337C6" w:rsidP="00E62585">
      <w:pPr>
        <w:spacing w:line="276" w:lineRule="auto"/>
        <w:jc w:val="both"/>
        <w:rPr>
          <w:rFonts w:ascii="Arial" w:hAnsi="Arial" w:cs="Arial"/>
        </w:rPr>
      </w:pPr>
    </w:p>
    <w:p w14:paraId="79209490" w14:textId="77777777" w:rsidR="00A337C6" w:rsidRPr="00A337C6" w:rsidRDefault="00A337C6" w:rsidP="00C40FE0">
      <w:pPr>
        <w:numPr>
          <w:ilvl w:val="0"/>
          <w:numId w:val="7"/>
        </w:numPr>
        <w:spacing w:line="276" w:lineRule="auto"/>
        <w:jc w:val="both"/>
        <w:rPr>
          <w:rFonts w:ascii="Arial" w:hAnsi="Arial" w:cs="Arial"/>
        </w:rPr>
      </w:pPr>
      <w:r w:rsidRPr="00A337C6">
        <w:rPr>
          <w:rFonts w:ascii="Arial" w:hAnsi="Arial" w:cs="Arial"/>
        </w:rPr>
        <w:t>Priloga: podroben ponudbeni predračun</w:t>
      </w:r>
    </w:p>
    <w:p w14:paraId="71F06147" w14:textId="77777777" w:rsidR="00EA69DD" w:rsidRPr="00137D3D" w:rsidRDefault="00EA69DD" w:rsidP="00E62585">
      <w:pPr>
        <w:pStyle w:val="BESEDILO"/>
        <w:keepLines w:val="0"/>
        <w:widowControl/>
        <w:tabs>
          <w:tab w:val="clear" w:pos="2155"/>
        </w:tabs>
        <w:spacing w:line="276" w:lineRule="auto"/>
        <w:rPr>
          <w:rFonts w:cs="Arial"/>
        </w:rPr>
      </w:pPr>
    </w:p>
    <w:p w14:paraId="2DD0E27F" w14:textId="77777777" w:rsidR="00EA69DD" w:rsidRPr="00105B8F" w:rsidRDefault="00EA69DD" w:rsidP="00E62585">
      <w:pPr>
        <w:pStyle w:val="BESEDILO"/>
        <w:keepLines w:val="0"/>
        <w:widowControl/>
        <w:tabs>
          <w:tab w:val="clear" w:pos="2155"/>
        </w:tabs>
        <w:spacing w:line="276" w:lineRule="auto"/>
        <w:rPr>
          <w:rFonts w:cs="Arial"/>
          <w:b/>
        </w:rPr>
      </w:pPr>
      <w:r w:rsidRPr="00105B8F">
        <w:rPr>
          <w:rFonts w:cs="Arial"/>
          <w:b/>
        </w:rPr>
        <w:t>ROK PLAČILA:</w:t>
      </w:r>
    </w:p>
    <w:p w14:paraId="418DE5CC" w14:textId="77777777" w:rsidR="009E3A37" w:rsidRPr="00137D3D" w:rsidRDefault="009E3A37" w:rsidP="00E62585">
      <w:pPr>
        <w:pStyle w:val="BESEDILO"/>
        <w:keepLines w:val="0"/>
        <w:widowControl/>
        <w:tabs>
          <w:tab w:val="clear" w:pos="2155"/>
        </w:tabs>
        <w:spacing w:line="276" w:lineRule="auto"/>
        <w:rPr>
          <w:rFonts w:cs="Arial"/>
          <w:kern w:val="0"/>
        </w:rPr>
      </w:pPr>
      <w:r w:rsidRPr="00137D3D">
        <w:rPr>
          <w:rFonts w:cs="Arial"/>
        </w:rPr>
        <w:t xml:space="preserve">Rok plačila je trideset (30) koledarskih dni od dneva (uradno evidentiranega) prejema pravilne situacije za opravljena dela. </w:t>
      </w:r>
    </w:p>
    <w:p w14:paraId="7BB59DC5" w14:textId="77777777" w:rsidR="009E3A37" w:rsidRPr="003B1AC3" w:rsidRDefault="009E3A37" w:rsidP="00E62585">
      <w:pPr>
        <w:autoSpaceDE w:val="0"/>
        <w:autoSpaceDN w:val="0"/>
        <w:adjustRightInd w:val="0"/>
        <w:spacing w:line="276" w:lineRule="auto"/>
        <w:jc w:val="both"/>
        <w:rPr>
          <w:rFonts w:ascii="Arial" w:eastAsia="Calibri" w:hAnsi="Arial" w:cs="Arial"/>
        </w:rPr>
      </w:pPr>
    </w:p>
    <w:p w14:paraId="01728688" w14:textId="77777777" w:rsidR="009E3A37" w:rsidRPr="00137D3D" w:rsidRDefault="009E3A37" w:rsidP="00E62585">
      <w:pPr>
        <w:spacing w:line="276" w:lineRule="auto"/>
        <w:jc w:val="both"/>
        <w:rPr>
          <w:rFonts w:ascii="Arial" w:hAnsi="Arial" w:cs="Arial"/>
        </w:rPr>
      </w:pPr>
      <w:r w:rsidRPr="00137D3D">
        <w:rPr>
          <w:rFonts w:ascii="Arial" w:hAnsi="Arial" w:cs="Arial"/>
        </w:rPr>
        <w:t xml:space="preserve">Končno situacijo bo izvajalec izstavil v roku 8 dni po uspešno opravljeni primopredaji vseh del, ki se ugotovi zapisniško in po predaji </w:t>
      </w:r>
      <w:r w:rsidR="001A1459" w:rsidRPr="00137D3D">
        <w:rPr>
          <w:rFonts w:ascii="Arial" w:hAnsi="Arial" w:cs="Arial"/>
        </w:rPr>
        <w:t>finančnega zavarovanja</w:t>
      </w:r>
      <w:r w:rsidRPr="00137D3D">
        <w:rPr>
          <w:rFonts w:ascii="Arial" w:hAnsi="Arial" w:cs="Arial"/>
        </w:rPr>
        <w:t xml:space="preserve"> za odpravo napak v garancijski dobi.</w:t>
      </w:r>
    </w:p>
    <w:p w14:paraId="219FBB8B" w14:textId="77777777" w:rsidR="003A69F1" w:rsidRPr="00137D3D" w:rsidRDefault="003A69F1" w:rsidP="00E62585">
      <w:pPr>
        <w:spacing w:line="276" w:lineRule="auto"/>
        <w:jc w:val="both"/>
        <w:rPr>
          <w:rFonts w:ascii="Arial" w:hAnsi="Arial" w:cs="Arial"/>
        </w:rPr>
      </w:pPr>
    </w:p>
    <w:p w14:paraId="07EA7674" w14:textId="77777777" w:rsidR="008719CD" w:rsidRPr="00137D3D" w:rsidRDefault="008719CD" w:rsidP="00E62585">
      <w:pPr>
        <w:pStyle w:val="Odstavekseznama"/>
        <w:spacing w:line="276" w:lineRule="auto"/>
        <w:ind w:left="720"/>
        <w:contextualSpacing/>
        <w:jc w:val="both"/>
        <w:rPr>
          <w:rFonts w:ascii="Arial" w:hAnsi="Arial" w:cs="Arial"/>
          <w:lang w:eastAsia="en-US"/>
        </w:rPr>
      </w:pPr>
    </w:p>
    <w:tbl>
      <w:tblPr>
        <w:tblW w:w="8789" w:type="dxa"/>
        <w:tblLook w:val="04A0" w:firstRow="1" w:lastRow="0" w:firstColumn="1" w:lastColumn="0" w:noHBand="0" w:noVBand="1"/>
      </w:tblPr>
      <w:tblGrid>
        <w:gridCol w:w="3201"/>
        <w:gridCol w:w="1902"/>
        <w:gridCol w:w="3686"/>
      </w:tblGrid>
      <w:tr w:rsidR="003B1AC3" w:rsidRPr="002A11A5" w14:paraId="2C186297" w14:textId="77777777" w:rsidTr="003B1AC3">
        <w:tc>
          <w:tcPr>
            <w:tcW w:w="3201" w:type="dxa"/>
          </w:tcPr>
          <w:p w14:paraId="48CEEC89" w14:textId="77777777" w:rsidR="003B1AC3" w:rsidRPr="002A11A5" w:rsidRDefault="003B1AC3" w:rsidP="00E62585">
            <w:pPr>
              <w:jc w:val="both"/>
              <w:rPr>
                <w:rFonts w:ascii="Arial" w:eastAsia="Calibri" w:hAnsi="Arial" w:cs="Arial"/>
              </w:rPr>
            </w:pPr>
            <w:r w:rsidRPr="002A11A5">
              <w:rPr>
                <w:rFonts w:ascii="Arial" w:eastAsia="Calibri" w:hAnsi="Arial" w:cs="Arial"/>
              </w:rPr>
              <w:t>Kraj in datum:</w:t>
            </w:r>
          </w:p>
        </w:tc>
        <w:tc>
          <w:tcPr>
            <w:tcW w:w="1902" w:type="dxa"/>
          </w:tcPr>
          <w:p w14:paraId="4555224B" w14:textId="77777777" w:rsidR="003B1AC3" w:rsidRPr="002A11A5" w:rsidRDefault="003B1AC3" w:rsidP="00E62585">
            <w:pPr>
              <w:jc w:val="both"/>
              <w:rPr>
                <w:rFonts w:ascii="Arial" w:eastAsia="Calibri" w:hAnsi="Arial" w:cs="Arial"/>
              </w:rPr>
            </w:pPr>
          </w:p>
        </w:tc>
        <w:tc>
          <w:tcPr>
            <w:tcW w:w="3686" w:type="dxa"/>
          </w:tcPr>
          <w:p w14:paraId="6E116339" w14:textId="77777777" w:rsidR="003B1AC3" w:rsidRPr="002A11A5" w:rsidRDefault="003B1AC3" w:rsidP="00E62585">
            <w:pPr>
              <w:jc w:val="both"/>
              <w:rPr>
                <w:rFonts w:ascii="Arial" w:eastAsia="Calibri" w:hAnsi="Arial" w:cs="Arial"/>
              </w:rPr>
            </w:pPr>
            <w:r w:rsidRPr="002A11A5">
              <w:rPr>
                <w:rFonts w:ascii="Arial" w:eastAsia="Calibri" w:hAnsi="Arial" w:cs="Arial"/>
              </w:rPr>
              <w:t xml:space="preserve">Pooblaščena oseba za podpis ponudbe: </w:t>
            </w:r>
          </w:p>
        </w:tc>
      </w:tr>
      <w:tr w:rsidR="003B1AC3" w:rsidRPr="002A11A5" w14:paraId="36E7C4F5" w14:textId="77777777" w:rsidTr="003B1AC3">
        <w:trPr>
          <w:trHeight w:val="319"/>
        </w:trPr>
        <w:tc>
          <w:tcPr>
            <w:tcW w:w="3201" w:type="dxa"/>
            <w:tcBorders>
              <w:bottom w:val="single" w:sz="4" w:space="0" w:color="auto"/>
            </w:tcBorders>
            <w:vAlign w:val="bottom"/>
          </w:tcPr>
          <w:p w14:paraId="3E8B0F73" w14:textId="77777777" w:rsidR="003B1AC3" w:rsidRPr="002A11A5" w:rsidRDefault="003B1AC3" w:rsidP="00E62585">
            <w:pPr>
              <w:jc w:val="both"/>
              <w:rPr>
                <w:rFonts w:ascii="Arial" w:eastAsia="Calibri" w:hAnsi="Arial" w:cs="Arial"/>
              </w:rPr>
            </w:pPr>
          </w:p>
        </w:tc>
        <w:tc>
          <w:tcPr>
            <w:tcW w:w="1902" w:type="dxa"/>
            <w:vMerge w:val="restart"/>
            <w:vAlign w:val="center"/>
          </w:tcPr>
          <w:p w14:paraId="77DC8B63" w14:textId="77777777" w:rsidR="003B1AC3" w:rsidRPr="002A11A5" w:rsidRDefault="003B1AC3" w:rsidP="00E62585">
            <w:pPr>
              <w:jc w:val="both"/>
              <w:rPr>
                <w:rFonts w:ascii="Arial" w:eastAsia="Calibri" w:hAnsi="Arial" w:cs="Arial"/>
              </w:rPr>
            </w:pPr>
            <w:r w:rsidRPr="002A11A5">
              <w:rPr>
                <w:rFonts w:ascii="Arial" w:eastAsia="Calibri" w:hAnsi="Arial" w:cs="Arial"/>
              </w:rPr>
              <w:t>Žig:</w:t>
            </w:r>
          </w:p>
        </w:tc>
        <w:tc>
          <w:tcPr>
            <w:tcW w:w="3686" w:type="dxa"/>
            <w:tcBorders>
              <w:bottom w:val="single" w:sz="4" w:space="0" w:color="auto"/>
            </w:tcBorders>
            <w:vAlign w:val="bottom"/>
          </w:tcPr>
          <w:p w14:paraId="62DC4249" w14:textId="77777777" w:rsidR="003B1AC3" w:rsidRPr="002A11A5" w:rsidRDefault="003B1AC3" w:rsidP="00E62585">
            <w:pPr>
              <w:jc w:val="both"/>
              <w:rPr>
                <w:rFonts w:ascii="Arial" w:eastAsia="Calibri" w:hAnsi="Arial" w:cs="Arial"/>
              </w:rPr>
            </w:pPr>
          </w:p>
        </w:tc>
      </w:tr>
      <w:tr w:rsidR="003B1AC3" w:rsidRPr="002A11A5" w14:paraId="42163CA1" w14:textId="77777777" w:rsidTr="003B1AC3">
        <w:trPr>
          <w:trHeight w:val="589"/>
        </w:trPr>
        <w:tc>
          <w:tcPr>
            <w:tcW w:w="3201" w:type="dxa"/>
            <w:tcBorders>
              <w:top w:val="single" w:sz="4" w:space="0" w:color="auto"/>
            </w:tcBorders>
          </w:tcPr>
          <w:p w14:paraId="747BCE0E" w14:textId="77777777" w:rsidR="003B1AC3" w:rsidRPr="002A11A5" w:rsidRDefault="003B1AC3" w:rsidP="00E62585">
            <w:pPr>
              <w:jc w:val="both"/>
              <w:rPr>
                <w:rFonts w:ascii="Arial" w:eastAsia="Calibri" w:hAnsi="Arial" w:cs="Arial"/>
              </w:rPr>
            </w:pPr>
          </w:p>
        </w:tc>
        <w:tc>
          <w:tcPr>
            <w:tcW w:w="1902" w:type="dxa"/>
            <w:vMerge/>
          </w:tcPr>
          <w:p w14:paraId="4C9CF43C" w14:textId="77777777" w:rsidR="003B1AC3" w:rsidRPr="002A11A5" w:rsidRDefault="003B1AC3" w:rsidP="00E62585">
            <w:pPr>
              <w:jc w:val="both"/>
              <w:rPr>
                <w:rFonts w:ascii="Arial" w:eastAsia="Calibri" w:hAnsi="Arial" w:cs="Arial"/>
              </w:rPr>
            </w:pPr>
          </w:p>
        </w:tc>
        <w:tc>
          <w:tcPr>
            <w:tcW w:w="3686" w:type="dxa"/>
            <w:tcBorders>
              <w:top w:val="single" w:sz="4" w:space="0" w:color="auto"/>
            </w:tcBorders>
          </w:tcPr>
          <w:p w14:paraId="3C527318" w14:textId="77777777" w:rsidR="003B1AC3" w:rsidRPr="002A11A5" w:rsidRDefault="003B1AC3" w:rsidP="00E62585">
            <w:pPr>
              <w:jc w:val="both"/>
              <w:rPr>
                <w:rFonts w:ascii="Arial" w:eastAsia="Calibri" w:hAnsi="Arial" w:cs="Arial"/>
              </w:rPr>
            </w:pPr>
          </w:p>
        </w:tc>
      </w:tr>
      <w:tr w:rsidR="003B1AC3" w:rsidRPr="002A11A5" w14:paraId="76C45392" w14:textId="77777777" w:rsidTr="003B1AC3">
        <w:tc>
          <w:tcPr>
            <w:tcW w:w="3201" w:type="dxa"/>
          </w:tcPr>
          <w:p w14:paraId="6A20CF51" w14:textId="77777777" w:rsidR="003B1AC3" w:rsidRPr="002A11A5" w:rsidRDefault="003B1AC3" w:rsidP="00E62585">
            <w:pPr>
              <w:jc w:val="both"/>
              <w:rPr>
                <w:rFonts w:ascii="Arial" w:eastAsia="Calibri" w:hAnsi="Arial" w:cs="Arial"/>
              </w:rPr>
            </w:pPr>
          </w:p>
        </w:tc>
        <w:tc>
          <w:tcPr>
            <w:tcW w:w="1902" w:type="dxa"/>
            <w:vMerge/>
          </w:tcPr>
          <w:p w14:paraId="07BE46AC" w14:textId="77777777" w:rsidR="003B1AC3" w:rsidRPr="002A11A5" w:rsidRDefault="003B1AC3" w:rsidP="00E62585">
            <w:pPr>
              <w:jc w:val="both"/>
              <w:rPr>
                <w:rFonts w:ascii="Arial" w:eastAsia="Calibri" w:hAnsi="Arial" w:cs="Arial"/>
              </w:rPr>
            </w:pPr>
          </w:p>
        </w:tc>
        <w:tc>
          <w:tcPr>
            <w:tcW w:w="3686" w:type="dxa"/>
          </w:tcPr>
          <w:p w14:paraId="29A9EBB5" w14:textId="77777777" w:rsidR="003B1AC3" w:rsidRPr="002A11A5" w:rsidRDefault="003B1AC3" w:rsidP="00E62585">
            <w:pPr>
              <w:jc w:val="both"/>
              <w:rPr>
                <w:rFonts w:ascii="Arial" w:eastAsia="Calibri" w:hAnsi="Arial" w:cs="Arial"/>
              </w:rPr>
            </w:pPr>
            <w:r w:rsidRPr="002A11A5">
              <w:rPr>
                <w:rFonts w:ascii="Arial" w:eastAsia="Calibri" w:hAnsi="Arial" w:cs="Arial"/>
              </w:rPr>
              <w:t>Podpis:</w:t>
            </w:r>
          </w:p>
        </w:tc>
      </w:tr>
      <w:tr w:rsidR="003B1AC3" w:rsidRPr="002A11A5" w14:paraId="6773D6F5" w14:textId="77777777" w:rsidTr="003B1AC3">
        <w:trPr>
          <w:trHeight w:val="262"/>
        </w:trPr>
        <w:tc>
          <w:tcPr>
            <w:tcW w:w="3201" w:type="dxa"/>
            <w:vAlign w:val="bottom"/>
          </w:tcPr>
          <w:p w14:paraId="64C6F98E" w14:textId="77777777" w:rsidR="003B1AC3" w:rsidRPr="002A11A5" w:rsidRDefault="003B1AC3" w:rsidP="00E62585">
            <w:pPr>
              <w:jc w:val="both"/>
              <w:rPr>
                <w:rFonts w:ascii="Arial" w:eastAsia="Calibri" w:hAnsi="Arial" w:cs="Arial"/>
              </w:rPr>
            </w:pPr>
          </w:p>
        </w:tc>
        <w:tc>
          <w:tcPr>
            <w:tcW w:w="1902" w:type="dxa"/>
          </w:tcPr>
          <w:p w14:paraId="40609D9E" w14:textId="77777777" w:rsidR="003B1AC3" w:rsidRPr="002A11A5" w:rsidRDefault="003B1AC3" w:rsidP="00E62585">
            <w:pPr>
              <w:jc w:val="both"/>
              <w:rPr>
                <w:rFonts w:ascii="Arial" w:eastAsia="Calibri" w:hAnsi="Arial" w:cs="Arial"/>
              </w:rPr>
            </w:pPr>
          </w:p>
        </w:tc>
        <w:tc>
          <w:tcPr>
            <w:tcW w:w="3686" w:type="dxa"/>
            <w:tcBorders>
              <w:bottom w:val="single" w:sz="4" w:space="0" w:color="auto"/>
            </w:tcBorders>
            <w:vAlign w:val="bottom"/>
          </w:tcPr>
          <w:p w14:paraId="558B98DA" w14:textId="77777777" w:rsidR="003B1AC3" w:rsidRPr="002A11A5" w:rsidRDefault="003B1AC3" w:rsidP="00E62585">
            <w:pPr>
              <w:jc w:val="both"/>
              <w:rPr>
                <w:rFonts w:ascii="Arial" w:eastAsia="Calibri" w:hAnsi="Arial" w:cs="Arial"/>
              </w:rPr>
            </w:pPr>
          </w:p>
        </w:tc>
      </w:tr>
    </w:tbl>
    <w:p w14:paraId="620A6731" w14:textId="77777777" w:rsidR="00804291" w:rsidRDefault="00804291" w:rsidP="00E62585">
      <w:pPr>
        <w:spacing w:line="276" w:lineRule="auto"/>
        <w:jc w:val="both"/>
        <w:rPr>
          <w:rFonts w:ascii="Arial" w:hAnsi="Arial" w:cs="Arial"/>
          <w:i/>
          <w:sz w:val="16"/>
          <w:szCs w:val="16"/>
        </w:rPr>
      </w:pPr>
    </w:p>
    <w:p w14:paraId="4425BC1C" w14:textId="77777777" w:rsidR="00804291" w:rsidRDefault="00804291" w:rsidP="00E62585">
      <w:pPr>
        <w:spacing w:line="276" w:lineRule="auto"/>
        <w:jc w:val="both"/>
        <w:rPr>
          <w:rFonts w:ascii="Arial" w:hAnsi="Arial" w:cs="Arial"/>
          <w:i/>
          <w:sz w:val="16"/>
          <w:szCs w:val="16"/>
        </w:rPr>
      </w:pPr>
    </w:p>
    <w:p w14:paraId="76AE5AEE" w14:textId="77777777" w:rsidR="008719CD" w:rsidRPr="003B1AC3" w:rsidRDefault="008719CD" w:rsidP="00E62585">
      <w:pPr>
        <w:spacing w:line="276" w:lineRule="auto"/>
        <w:jc w:val="both"/>
        <w:rPr>
          <w:rFonts w:ascii="Arial" w:hAnsi="Arial" w:cs="Arial"/>
          <w:i/>
          <w:sz w:val="16"/>
          <w:szCs w:val="16"/>
        </w:rPr>
      </w:pPr>
      <w:r w:rsidRPr="003B1AC3">
        <w:rPr>
          <w:rFonts w:ascii="Arial" w:hAnsi="Arial" w:cs="Arial"/>
          <w:i/>
          <w:sz w:val="16"/>
          <w:szCs w:val="16"/>
        </w:rPr>
        <w:t>Ta obrazec podpišejo predstavniki vseh ponudnikov, ki so predložili skupno ponudbo in vsi podizvajalci.</w:t>
      </w:r>
    </w:p>
    <w:p w14:paraId="19E357B8" w14:textId="77777777" w:rsidR="008719CD" w:rsidRPr="00137D3D" w:rsidRDefault="008719CD" w:rsidP="00E62585">
      <w:pPr>
        <w:spacing w:line="276" w:lineRule="auto"/>
        <w:rPr>
          <w:rFonts w:ascii="Arial" w:hAnsi="Arial" w:cs="Arial"/>
          <w:b/>
        </w:rPr>
      </w:pPr>
      <w:r w:rsidRPr="00137D3D">
        <w:rPr>
          <w:rFonts w:ascii="Arial" w:hAnsi="Arial" w:cs="Arial"/>
          <w:b/>
        </w:rPr>
        <w:br w:type="page"/>
      </w:r>
    </w:p>
    <w:p w14:paraId="41A9000A" w14:textId="77777777" w:rsidR="00F90D87" w:rsidRPr="00F90D87" w:rsidRDefault="00F90D87" w:rsidP="00E62585">
      <w:pPr>
        <w:spacing w:line="276" w:lineRule="auto"/>
        <w:jc w:val="both"/>
        <w:rPr>
          <w:rFonts w:ascii="Arial" w:eastAsia="Calibri" w:hAnsi="Arial" w:cs="Arial"/>
          <w:b/>
          <w:lang w:eastAsia="en-US"/>
        </w:rPr>
      </w:pPr>
      <w:r w:rsidRPr="00F90D87">
        <w:rPr>
          <w:rFonts w:ascii="Arial" w:eastAsia="Calibri" w:hAnsi="Arial" w:cs="Arial"/>
          <w:b/>
          <w:lang w:eastAsia="en-US"/>
        </w:rPr>
        <w:lastRenderedPageBreak/>
        <w:t xml:space="preserve">SOGLASJE ZA PRIDOBITEV POTRDILA IZ KAZENSKE EVIDENCE ZA PRAVNE OSEBE </w:t>
      </w:r>
    </w:p>
    <w:p w14:paraId="0B736371" w14:textId="77777777" w:rsidR="00F90D87" w:rsidRPr="00F90D87" w:rsidRDefault="00F90D87" w:rsidP="00E62585">
      <w:pPr>
        <w:spacing w:line="276" w:lineRule="auto"/>
        <w:jc w:val="both"/>
        <w:rPr>
          <w:rFonts w:ascii="Arial" w:eastAsia="Calibri" w:hAnsi="Arial" w:cs="Arial"/>
          <w:lang w:eastAsia="en-US"/>
        </w:rPr>
      </w:pPr>
    </w:p>
    <w:p w14:paraId="64BA976D" w14:textId="77777777" w:rsidR="00F90D87" w:rsidRPr="00F90D87" w:rsidRDefault="00F90D87" w:rsidP="00E62585">
      <w:pPr>
        <w:spacing w:line="276" w:lineRule="auto"/>
        <w:jc w:val="both"/>
        <w:rPr>
          <w:rFonts w:ascii="Arial" w:eastAsia="Calibri" w:hAnsi="Arial" w:cs="Arial"/>
          <w:lang w:eastAsia="en-US"/>
        </w:rPr>
      </w:pPr>
    </w:p>
    <w:p w14:paraId="65502555" w14:textId="5869C17E"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_____________________________ </w:t>
      </w:r>
      <w:r w:rsidRPr="00F90D87">
        <w:rPr>
          <w:rFonts w:ascii="Arial" w:eastAsia="Calibri" w:hAnsi="Arial" w:cs="Arial"/>
          <w:i/>
          <w:lang w:eastAsia="en-US"/>
        </w:rPr>
        <w:t>(naziv pooblastitelja-ponudnika)</w:t>
      </w:r>
      <w:r w:rsidRPr="00F90D87">
        <w:rPr>
          <w:rFonts w:ascii="Arial" w:eastAsia="Calibri" w:hAnsi="Arial" w:cs="Arial"/>
          <w:lang w:eastAsia="en-US"/>
        </w:rPr>
        <w:t xml:space="preserve"> dajemo soglasje naročniku, </w:t>
      </w:r>
      <w:r w:rsidR="00551CEA">
        <w:rPr>
          <w:rFonts w:ascii="Arial" w:eastAsia="Calibri" w:hAnsi="Arial" w:cs="Arial"/>
          <w:lang w:eastAsia="en-US"/>
        </w:rPr>
        <w:t>Univerza v Ljubljani, Fakulteta za upravo</w:t>
      </w:r>
      <w:r w:rsidR="00D61180" w:rsidRPr="00D61180">
        <w:rPr>
          <w:rFonts w:ascii="Arial" w:eastAsia="Calibri" w:hAnsi="Arial" w:cs="Arial"/>
          <w:lang w:eastAsia="en-US"/>
        </w:rPr>
        <w:t>,</w:t>
      </w:r>
      <w:r w:rsidR="00551CEA">
        <w:rPr>
          <w:rFonts w:ascii="Arial" w:eastAsia="Calibri" w:hAnsi="Arial" w:cs="Arial"/>
          <w:lang w:eastAsia="en-US"/>
        </w:rPr>
        <w:t xml:space="preserve"> Gosarjeva ulica 5,</w:t>
      </w:r>
      <w:r w:rsidR="00D61180" w:rsidRPr="00D61180">
        <w:rPr>
          <w:rFonts w:ascii="Arial" w:eastAsia="Calibri" w:hAnsi="Arial" w:cs="Arial"/>
          <w:lang w:eastAsia="en-US"/>
        </w:rPr>
        <w:t xml:space="preserve"> </w:t>
      </w:r>
      <w:r w:rsidR="00551CEA">
        <w:rPr>
          <w:rFonts w:ascii="Arial" w:eastAsia="Calibri" w:hAnsi="Arial" w:cs="Arial"/>
          <w:lang w:eastAsia="en-US"/>
        </w:rPr>
        <w:t>1000 Ljubljana</w:t>
      </w:r>
      <w:r w:rsidRPr="00F90D87">
        <w:rPr>
          <w:rFonts w:ascii="Arial" w:eastAsia="Calibri" w:hAnsi="Arial" w:cs="Arial"/>
          <w:lang w:eastAsia="en-US"/>
        </w:rPr>
        <w:t>, skladno z 77. členom Zakona o javnem naročanju ZJN-3 in 22. členom Zakona o varstvu osebnih podatkov (ZVOP-1, Ur. l. RS 94/07-UPB), da za potrebe preverjanja izpolnjevanja pogojev v postopku oddaje Javnega naročila male vrednosti za</w:t>
      </w:r>
      <w:r w:rsidR="00AC70CE">
        <w:rPr>
          <w:rFonts w:ascii="Arial" w:eastAsia="Calibri" w:hAnsi="Arial" w:cs="Arial"/>
          <w:lang w:eastAsia="en-US"/>
        </w:rPr>
        <w:t xml:space="preserve"> predmet </w:t>
      </w:r>
      <w:r w:rsidR="00804291"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6A17B2">
        <w:rPr>
          <w:rFonts w:ascii="Arial" w:hAnsi="Arial" w:cs="Arial"/>
          <w:b/>
          <w:color w:val="000000"/>
        </w:rPr>
        <w:t xml:space="preserve"> – zmanjšan obseg</w:t>
      </w:r>
      <w:r w:rsidR="00804291" w:rsidRPr="00137D3D">
        <w:rPr>
          <w:rFonts w:ascii="Arial" w:hAnsi="Arial" w:cs="Arial"/>
          <w:b/>
        </w:rPr>
        <w:t>«</w:t>
      </w:r>
      <w:r w:rsidRPr="00F90D87">
        <w:rPr>
          <w:rFonts w:ascii="Arial" w:eastAsia="Calibri" w:hAnsi="Arial" w:cs="Arial"/>
          <w:lang w:eastAsia="en-US"/>
        </w:rPr>
        <w:t>, od Ministrstva za pravosodje in javno upravo, Sektor za izvrševanje kazenskih sankcij, Kazenska evidenca, pridobi potrdilo iz kazenske evidence, da kot ponudnik nismo bili pravnomočno obsojeni zaradi kaznivih dejanj, ki so opredeljena v 75. členu ZJN-3.</w:t>
      </w:r>
    </w:p>
    <w:p w14:paraId="4EB52DEE" w14:textId="77777777" w:rsidR="00F90D87" w:rsidRPr="00F90D87" w:rsidRDefault="00F90D87" w:rsidP="00E62585">
      <w:pPr>
        <w:spacing w:line="276" w:lineRule="auto"/>
        <w:jc w:val="both"/>
        <w:rPr>
          <w:rFonts w:ascii="Arial" w:eastAsia="Calibri" w:hAnsi="Arial" w:cs="Arial"/>
          <w:lang w:eastAsia="en-US"/>
        </w:rPr>
      </w:pPr>
    </w:p>
    <w:p w14:paraId="17AFED90" w14:textId="77777777" w:rsidR="00F90D87" w:rsidRPr="00F90D87" w:rsidRDefault="00F90D87" w:rsidP="00E62585">
      <w:pPr>
        <w:spacing w:line="276" w:lineRule="auto"/>
        <w:jc w:val="both"/>
        <w:rPr>
          <w:rFonts w:ascii="Arial" w:eastAsia="Calibri" w:hAnsi="Arial" w:cs="Arial"/>
          <w:lang w:eastAsia="en-US"/>
        </w:rPr>
      </w:pPr>
    </w:p>
    <w:p w14:paraId="53396894"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Podatki o pravni osebi:</w:t>
      </w:r>
    </w:p>
    <w:p w14:paraId="5C6DE99A" w14:textId="77777777" w:rsidR="00F90D87" w:rsidRPr="00F90D87" w:rsidRDefault="00F90D87" w:rsidP="00E62585">
      <w:pPr>
        <w:spacing w:line="276" w:lineRule="auto"/>
        <w:jc w:val="both"/>
        <w:rPr>
          <w:rFonts w:ascii="Arial" w:eastAsia="Calibri" w:hAnsi="Arial" w:cs="Arial"/>
          <w:b/>
          <w:lang w:eastAsia="en-US"/>
        </w:rPr>
      </w:pPr>
    </w:p>
    <w:tbl>
      <w:tblPr>
        <w:tblW w:w="92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8" w:type="dxa"/>
          <w:bottom w:w="28" w:type="dxa"/>
        </w:tblCellMar>
        <w:tblLook w:val="04A0" w:firstRow="1" w:lastRow="0" w:firstColumn="1" w:lastColumn="0" w:noHBand="0" w:noVBand="1"/>
      </w:tblPr>
      <w:tblGrid>
        <w:gridCol w:w="2836"/>
        <w:gridCol w:w="6449"/>
      </w:tblGrid>
      <w:tr w:rsidR="00F90D87" w:rsidRPr="00F90D87" w14:paraId="47B517FD" w14:textId="77777777" w:rsidTr="00551CEA">
        <w:tc>
          <w:tcPr>
            <w:tcW w:w="2665" w:type="dxa"/>
          </w:tcPr>
          <w:p w14:paraId="7FA7B21A"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Polno ime podjetja:</w:t>
            </w:r>
          </w:p>
        </w:tc>
        <w:tc>
          <w:tcPr>
            <w:tcW w:w="6059" w:type="dxa"/>
          </w:tcPr>
          <w:p w14:paraId="5F6884A2"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1FE1B3FB" w14:textId="77777777" w:rsidTr="00551CEA">
        <w:tc>
          <w:tcPr>
            <w:tcW w:w="2665" w:type="dxa"/>
          </w:tcPr>
          <w:p w14:paraId="09661649"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Sedež podjetja:</w:t>
            </w:r>
          </w:p>
        </w:tc>
        <w:tc>
          <w:tcPr>
            <w:tcW w:w="6061" w:type="dxa"/>
          </w:tcPr>
          <w:p w14:paraId="2C71AC0A"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40D7E454" w14:textId="77777777" w:rsidTr="00551CEA">
        <w:tc>
          <w:tcPr>
            <w:tcW w:w="2665" w:type="dxa"/>
          </w:tcPr>
          <w:p w14:paraId="30C26E70"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Občina sedeža podjetja:</w:t>
            </w:r>
          </w:p>
        </w:tc>
        <w:tc>
          <w:tcPr>
            <w:tcW w:w="6061" w:type="dxa"/>
          </w:tcPr>
          <w:p w14:paraId="2E1398C1"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30F4AC05" w14:textId="77777777" w:rsidTr="00551CEA">
        <w:tc>
          <w:tcPr>
            <w:tcW w:w="2665" w:type="dxa"/>
            <w:hideMark/>
          </w:tcPr>
          <w:p w14:paraId="355F378B"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Številka vpisa v sodni register (št. vložka):</w:t>
            </w:r>
          </w:p>
        </w:tc>
        <w:tc>
          <w:tcPr>
            <w:tcW w:w="6061" w:type="dxa"/>
          </w:tcPr>
          <w:p w14:paraId="20E29ED9"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714C603F" w14:textId="77777777" w:rsidTr="00551CEA">
        <w:tc>
          <w:tcPr>
            <w:tcW w:w="2665" w:type="dxa"/>
          </w:tcPr>
          <w:p w14:paraId="357816B5"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Matična številka podjetja:</w:t>
            </w:r>
          </w:p>
        </w:tc>
        <w:tc>
          <w:tcPr>
            <w:tcW w:w="6061" w:type="dxa"/>
          </w:tcPr>
          <w:p w14:paraId="5B0BDDE4" w14:textId="77777777" w:rsidR="00F90D87" w:rsidRPr="00F90D87" w:rsidRDefault="00F90D87" w:rsidP="00E62585">
            <w:pPr>
              <w:spacing w:line="276" w:lineRule="auto"/>
              <w:jc w:val="both"/>
              <w:rPr>
                <w:rFonts w:ascii="Arial" w:eastAsia="Calibri" w:hAnsi="Arial" w:cs="Arial"/>
                <w:lang w:eastAsia="en-US"/>
              </w:rPr>
            </w:pPr>
          </w:p>
        </w:tc>
      </w:tr>
    </w:tbl>
    <w:p w14:paraId="1A154AB9" w14:textId="77777777" w:rsidR="00F90D87" w:rsidRPr="00F90D87" w:rsidRDefault="00F90D87" w:rsidP="00E62585">
      <w:pPr>
        <w:spacing w:line="276" w:lineRule="auto"/>
        <w:jc w:val="both"/>
        <w:rPr>
          <w:rFonts w:ascii="Arial" w:eastAsia="Calibri" w:hAnsi="Arial" w:cs="Arial"/>
          <w:lang w:eastAsia="en-US"/>
        </w:rPr>
      </w:pPr>
    </w:p>
    <w:p w14:paraId="3DE05C2C" w14:textId="77777777" w:rsidR="00F90D87" w:rsidRPr="00F90D87" w:rsidRDefault="00F90D87" w:rsidP="00E62585">
      <w:pPr>
        <w:spacing w:line="276" w:lineRule="auto"/>
        <w:jc w:val="both"/>
        <w:rPr>
          <w:rFonts w:ascii="Arial" w:eastAsia="Calibri" w:hAnsi="Arial" w:cs="Arial"/>
          <w:lang w:eastAsia="en-US"/>
        </w:rPr>
      </w:pPr>
    </w:p>
    <w:p w14:paraId="633CC9F7" w14:textId="77777777" w:rsidR="00F90D87" w:rsidRPr="00F90D87" w:rsidRDefault="00F90D87" w:rsidP="00E62585">
      <w:pPr>
        <w:spacing w:line="276" w:lineRule="auto"/>
        <w:jc w:val="both"/>
        <w:rPr>
          <w:rFonts w:ascii="Arial" w:eastAsia="Calibri" w:hAnsi="Arial" w:cs="Arial"/>
          <w:lang w:eastAsia="en-US"/>
        </w:rPr>
      </w:pPr>
    </w:p>
    <w:tbl>
      <w:tblPr>
        <w:tblW w:w="9285" w:type="dxa"/>
        <w:tblLayout w:type="fixed"/>
        <w:tblLook w:val="04A0" w:firstRow="1" w:lastRow="0" w:firstColumn="1" w:lastColumn="0" w:noHBand="0" w:noVBand="1"/>
      </w:tblPr>
      <w:tblGrid>
        <w:gridCol w:w="5202"/>
        <w:gridCol w:w="4083"/>
      </w:tblGrid>
      <w:tr w:rsidR="00F90D87" w:rsidRPr="00F90D87" w14:paraId="562B0323" w14:textId="77777777" w:rsidTr="00551CEA">
        <w:tc>
          <w:tcPr>
            <w:tcW w:w="5204" w:type="dxa"/>
            <w:hideMark/>
          </w:tcPr>
          <w:p w14:paraId="2E1CFB99"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in datum:</w:t>
            </w:r>
          </w:p>
          <w:p w14:paraId="28ECE185"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w:t>
            </w:r>
          </w:p>
        </w:tc>
        <w:tc>
          <w:tcPr>
            <w:tcW w:w="4084" w:type="dxa"/>
            <w:hideMark/>
          </w:tcPr>
          <w:p w14:paraId="229462FE"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Pooblastitelj:</w:t>
            </w:r>
          </w:p>
          <w:p w14:paraId="31A65C2D"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r w:rsidR="00F90D87" w:rsidRPr="00F90D87" w14:paraId="3B3AEEC5" w14:textId="77777777" w:rsidTr="00551CEA">
        <w:tc>
          <w:tcPr>
            <w:tcW w:w="5204" w:type="dxa"/>
          </w:tcPr>
          <w:p w14:paraId="4B2438EB"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                                                                     Žig:</w:t>
            </w:r>
          </w:p>
          <w:p w14:paraId="47A87C18" w14:textId="77777777" w:rsidR="00F90D87" w:rsidRPr="00F90D87" w:rsidRDefault="00F90D87" w:rsidP="00E62585">
            <w:pPr>
              <w:spacing w:line="276" w:lineRule="auto"/>
              <w:jc w:val="both"/>
              <w:rPr>
                <w:rFonts w:ascii="Arial" w:eastAsia="Calibri" w:hAnsi="Arial" w:cs="Arial"/>
                <w:lang w:eastAsia="en-US"/>
              </w:rPr>
            </w:pPr>
          </w:p>
        </w:tc>
        <w:tc>
          <w:tcPr>
            <w:tcW w:w="4084" w:type="dxa"/>
          </w:tcPr>
          <w:p w14:paraId="25AD6DB3" w14:textId="77777777" w:rsidR="00F90D87" w:rsidRPr="00F90D87" w:rsidRDefault="00F90D87" w:rsidP="00E62585">
            <w:pPr>
              <w:spacing w:line="276" w:lineRule="auto"/>
              <w:jc w:val="both"/>
              <w:rPr>
                <w:rFonts w:ascii="Arial" w:eastAsia="Calibri" w:hAnsi="Arial" w:cs="Arial"/>
                <w:lang w:eastAsia="en-US"/>
              </w:rPr>
            </w:pPr>
          </w:p>
          <w:p w14:paraId="095642B9"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Podpis:</w:t>
            </w:r>
          </w:p>
          <w:p w14:paraId="4D4A6CC0"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bl>
    <w:p w14:paraId="5EE6E06B" w14:textId="77777777" w:rsidR="00F90D87" w:rsidRPr="00F90D87" w:rsidRDefault="00F90D87" w:rsidP="00E62585">
      <w:pPr>
        <w:spacing w:line="276" w:lineRule="auto"/>
        <w:jc w:val="both"/>
        <w:rPr>
          <w:rFonts w:ascii="Arial" w:eastAsia="Calibri" w:hAnsi="Arial" w:cs="Arial"/>
          <w:lang w:eastAsia="en-US"/>
        </w:rPr>
      </w:pPr>
    </w:p>
    <w:p w14:paraId="5A3C5571" w14:textId="77777777" w:rsidR="00F90D87" w:rsidRPr="00F90D87" w:rsidRDefault="00F90D87" w:rsidP="00E62585">
      <w:pPr>
        <w:spacing w:line="276" w:lineRule="auto"/>
        <w:jc w:val="both"/>
        <w:rPr>
          <w:rFonts w:ascii="Arial" w:eastAsia="Calibri" w:hAnsi="Arial" w:cs="Arial"/>
          <w:lang w:eastAsia="en-US"/>
        </w:rPr>
      </w:pPr>
    </w:p>
    <w:p w14:paraId="57A6B175" w14:textId="77777777" w:rsidR="00F90D87" w:rsidRPr="00F90D87" w:rsidRDefault="00F90D87" w:rsidP="00E62585">
      <w:pPr>
        <w:spacing w:line="276" w:lineRule="auto"/>
        <w:jc w:val="both"/>
        <w:rPr>
          <w:rFonts w:ascii="Arial" w:eastAsia="Calibri" w:hAnsi="Arial" w:cs="Arial"/>
          <w:lang w:eastAsia="en-US"/>
        </w:rPr>
      </w:pPr>
    </w:p>
    <w:p w14:paraId="30F2B470" w14:textId="77777777" w:rsidR="00F90D87" w:rsidRPr="00F90D87" w:rsidRDefault="00F90D87" w:rsidP="00E62585">
      <w:pPr>
        <w:spacing w:line="276" w:lineRule="auto"/>
        <w:jc w:val="both"/>
        <w:rPr>
          <w:rFonts w:ascii="Arial" w:eastAsia="Calibri" w:hAnsi="Arial" w:cs="Arial"/>
          <w:sz w:val="16"/>
          <w:szCs w:val="16"/>
          <w:lang w:eastAsia="en-US"/>
        </w:rPr>
      </w:pPr>
      <w:r w:rsidRPr="00F90D87">
        <w:rPr>
          <w:rFonts w:ascii="Arial" w:eastAsia="Calibri" w:hAnsi="Arial" w:cs="Arial"/>
          <w:b/>
          <w:bCs/>
          <w:iCs/>
          <w:sz w:val="16"/>
          <w:szCs w:val="16"/>
          <w:lang w:eastAsia="en-US"/>
        </w:rPr>
        <w:t>Navodila za izpolnitev:</w:t>
      </w:r>
    </w:p>
    <w:p w14:paraId="6A010BD8" w14:textId="77777777" w:rsidR="00F90D87" w:rsidRPr="00F90D87" w:rsidRDefault="00F90D87" w:rsidP="00E62585">
      <w:pPr>
        <w:spacing w:line="276" w:lineRule="auto"/>
        <w:jc w:val="both"/>
        <w:rPr>
          <w:rFonts w:ascii="Arial" w:eastAsia="Calibri" w:hAnsi="Arial" w:cs="Arial"/>
          <w:iCs/>
          <w:sz w:val="16"/>
          <w:szCs w:val="16"/>
          <w:lang w:eastAsia="en-US"/>
        </w:rPr>
      </w:pPr>
      <w:r w:rsidRPr="00F90D87">
        <w:rPr>
          <w:rFonts w:ascii="Arial" w:eastAsia="Calibri" w:hAnsi="Arial" w:cs="Arial"/>
          <w:sz w:val="16"/>
          <w:szCs w:val="16"/>
          <w:lang w:eastAsia="en-US"/>
        </w:rPr>
        <w:t>- O</w:t>
      </w:r>
      <w:r w:rsidRPr="00F90D87">
        <w:rPr>
          <w:rFonts w:ascii="Arial" w:eastAsia="Calibri" w:hAnsi="Arial" w:cs="Arial"/>
          <w:iCs/>
          <w:sz w:val="16"/>
          <w:szCs w:val="16"/>
          <w:lang w:eastAsia="en-US"/>
        </w:rPr>
        <w:t>brazec izpolni samostojni ponudnik, vsak od partnerjev v skupni ponudbi (tudi vodilni partner) oziroma glavni izvajalec pri oddaji ponudbe s podizvajalci in vsi podizvajalci</w:t>
      </w:r>
    </w:p>
    <w:p w14:paraId="45305188" w14:textId="77777777" w:rsidR="00F90D87" w:rsidRPr="00F90D87" w:rsidRDefault="00F90D87" w:rsidP="00E62585">
      <w:pPr>
        <w:spacing w:line="276" w:lineRule="auto"/>
        <w:jc w:val="right"/>
        <w:rPr>
          <w:rFonts w:ascii="Arial" w:eastAsia="Calibri" w:hAnsi="Arial" w:cs="Arial"/>
          <w:sz w:val="16"/>
          <w:szCs w:val="16"/>
          <w:lang w:eastAsia="en-US"/>
        </w:rPr>
      </w:pPr>
      <w:r w:rsidRPr="00F90D87">
        <w:rPr>
          <w:rFonts w:ascii="Arial" w:eastAsia="Calibri" w:hAnsi="Arial" w:cs="Arial"/>
          <w:sz w:val="16"/>
          <w:szCs w:val="16"/>
          <w:lang w:eastAsia="en-US"/>
        </w:rPr>
        <w:br w:type="page"/>
      </w:r>
    </w:p>
    <w:p w14:paraId="69B4B61B" w14:textId="77777777" w:rsidR="00F90D87" w:rsidRPr="00F90D87" w:rsidRDefault="00F90D87" w:rsidP="00E62585">
      <w:pPr>
        <w:spacing w:line="276" w:lineRule="auto"/>
        <w:jc w:val="both"/>
        <w:rPr>
          <w:rFonts w:ascii="Arial" w:eastAsia="Calibri" w:hAnsi="Arial" w:cs="Arial"/>
          <w:b/>
          <w:lang w:eastAsia="en-US"/>
        </w:rPr>
      </w:pPr>
      <w:bookmarkStart w:id="6" w:name="_Toc532220096"/>
      <w:r w:rsidRPr="00F90D87">
        <w:rPr>
          <w:rFonts w:ascii="Arial" w:eastAsia="Calibri" w:hAnsi="Arial" w:cs="Arial"/>
          <w:b/>
          <w:lang w:eastAsia="en-US"/>
        </w:rPr>
        <w:lastRenderedPageBreak/>
        <w:t>SOGLASJE ZA PRIDOBITEV POTRDILA IZ KAZENSKE EVIDENCE ZA FIZIČNE OSEBE (zakonite zastopnike)</w:t>
      </w:r>
      <w:bookmarkEnd w:id="6"/>
    </w:p>
    <w:p w14:paraId="54BB12A2" w14:textId="77777777" w:rsidR="00F90D87" w:rsidRPr="00F90D87" w:rsidRDefault="00F90D87" w:rsidP="00E62585">
      <w:pPr>
        <w:spacing w:line="276" w:lineRule="auto"/>
        <w:jc w:val="both"/>
        <w:rPr>
          <w:rFonts w:ascii="Arial" w:eastAsia="Calibri" w:hAnsi="Arial" w:cs="Arial"/>
          <w:lang w:eastAsia="en-US"/>
        </w:rPr>
      </w:pPr>
    </w:p>
    <w:p w14:paraId="27C6AF1D" w14:textId="4202F099" w:rsidR="00F90D87" w:rsidRPr="00F90D87" w:rsidRDefault="00F90D87" w:rsidP="00E62585">
      <w:pPr>
        <w:spacing w:line="276" w:lineRule="auto"/>
        <w:jc w:val="both"/>
        <w:rPr>
          <w:rFonts w:ascii="Arial" w:eastAsia="Calibri" w:hAnsi="Arial" w:cs="Arial"/>
          <w:b/>
          <w:lang w:eastAsia="en-US"/>
        </w:rPr>
      </w:pPr>
      <w:r w:rsidRPr="00F90D87">
        <w:rPr>
          <w:rFonts w:ascii="Arial" w:eastAsia="Calibri" w:hAnsi="Arial" w:cs="Arial"/>
          <w:lang w:eastAsia="en-US"/>
        </w:rPr>
        <w:t xml:space="preserve">Spodaj podpisan-a _________________________ (ime in priimek) skladno z 77. členom Zakona o javnem naročanju ZJN-3 in 22. členom Zakona o varstvu osebnih podatkov (ZVOP-1, Ur. l. RS 94/07-UPB), pooblaščam naročnika, </w:t>
      </w:r>
      <w:r w:rsidR="00551CEA">
        <w:rPr>
          <w:rFonts w:ascii="Arial" w:eastAsia="Calibri" w:hAnsi="Arial" w:cs="Arial"/>
          <w:lang w:eastAsia="en-US"/>
        </w:rPr>
        <w:t>Univerza v Ljubljani, Fakulteta za upravo</w:t>
      </w:r>
      <w:r w:rsidR="00551CEA" w:rsidRPr="00D61180">
        <w:rPr>
          <w:rFonts w:ascii="Arial" w:eastAsia="Calibri" w:hAnsi="Arial" w:cs="Arial"/>
          <w:lang w:eastAsia="en-US"/>
        </w:rPr>
        <w:t>,</w:t>
      </w:r>
      <w:r w:rsidR="00551CEA">
        <w:rPr>
          <w:rFonts w:ascii="Arial" w:eastAsia="Calibri" w:hAnsi="Arial" w:cs="Arial"/>
          <w:lang w:eastAsia="en-US"/>
        </w:rPr>
        <w:t xml:space="preserve"> Gosarjeva ulica 5,</w:t>
      </w:r>
      <w:r w:rsidR="00551CEA" w:rsidRPr="00D61180">
        <w:rPr>
          <w:rFonts w:ascii="Arial" w:eastAsia="Calibri" w:hAnsi="Arial" w:cs="Arial"/>
          <w:lang w:eastAsia="en-US"/>
        </w:rPr>
        <w:t xml:space="preserve"> </w:t>
      </w:r>
      <w:r w:rsidR="00551CEA">
        <w:rPr>
          <w:rFonts w:ascii="Arial" w:eastAsia="Calibri" w:hAnsi="Arial" w:cs="Arial"/>
          <w:lang w:eastAsia="en-US"/>
        </w:rPr>
        <w:t>1000 Ljubljana</w:t>
      </w:r>
      <w:r w:rsidRPr="00F90D87">
        <w:rPr>
          <w:rFonts w:ascii="Arial" w:eastAsia="Calibri" w:hAnsi="Arial" w:cs="Arial"/>
          <w:lang w:eastAsia="en-US"/>
        </w:rPr>
        <w:t xml:space="preserve">, da za potrebe preverjanja izpolnjevanja pogojev v postopku oddaje  naročila male vrednosti za </w:t>
      </w:r>
      <w:r w:rsidR="00AC70CE">
        <w:rPr>
          <w:rFonts w:ascii="Arial" w:eastAsia="Calibri" w:hAnsi="Arial" w:cs="Arial"/>
          <w:lang w:eastAsia="en-US"/>
        </w:rPr>
        <w:t xml:space="preserve">predmet </w:t>
      </w:r>
      <w:r w:rsidR="00804291"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6A17B2">
        <w:rPr>
          <w:rFonts w:ascii="Arial" w:hAnsi="Arial" w:cs="Arial"/>
          <w:b/>
          <w:color w:val="000000"/>
        </w:rPr>
        <w:t>- zmanjšan obseg</w:t>
      </w:r>
      <w:r w:rsidR="00804291" w:rsidRPr="00137D3D">
        <w:rPr>
          <w:rFonts w:ascii="Arial" w:hAnsi="Arial" w:cs="Arial"/>
          <w:b/>
        </w:rPr>
        <w:t>«</w:t>
      </w:r>
      <w:r w:rsidRPr="00F90D87">
        <w:rPr>
          <w:rFonts w:ascii="Arial" w:eastAsia="Calibri" w:hAnsi="Arial" w:cs="Arial"/>
          <w:lang w:eastAsia="en-US"/>
        </w:rPr>
        <w:t>, od Ministrstva za pravosodje in javno upravo, Sektor za izvrševanje kaze</w:t>
      </w:r>
      <w:r w:rsidR="00AC70CE">
        <w:rPr>
          <w:rFonts w:ascii="Arial" w:eastAsia="Calibri" w:hAnsi="Arial" w:cs="Arial"/>
          <w:lang w:eastAsia="en-US"/>
        </w:rPr>
        <w:t>nskih sankcij, Kazenska evidenca</w:t>
      </w:r>
      <w:r w:rsidRPr="00F90D87">
        <w:rPr>
          <w:rFonts w:ascii="Arial" w:eastAsia="Calibri" w:hAnsi="Arial" w:cs="Arial"/>
          <w:lang w:eastAsia="en-US"/>
        </w:rPr>
        <w:t>, pridobi potrdilo iz kazenske evidence, da kot zakoniti zastopnik ponudnika nisem bil-a pravnomočno obsojen-a zaradi kaznivih dejanj, ki so opredeljena v 75. členu ZJN-3.</w:t>
      </w:r>
    </w:p>
    <w:p w14:paraId="0C38B259" w14:textId="77777777" w:rsidR="00F90D87" w:rsidRPr="00F90D87" w:rsidRDefault="00F90D87" w:rsidP="00E62585">
      <w:pPr>
        <w:spacing w:line="276" w:lineRule="auto"/>
        <w:jc w:val="both"/>
        <w:rPr>
          <w:rFonts w:ascii="Arial" w:eastAsia="Calibri" w:hAnsi="Arial" w:cs="Arial"/>
          <w:lang w:eastAsia="en-US"/>
        </w:rPr>
      </w:pPr>
    </w:p>
    <w:p w14:paraId="761EA665"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Moji osebni podatki so naslednji:</w:t>
      </w:r>
    </w:p>
    <w:tbl>
      <w:tblPr>
        <w:tblW w:w="92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793"/>
        <w:gridCol w:w="6492"/>
      </w:tblGrid>
      <w:tr w:rsidR="00F90D87" w:rsidRPr="00F90D87" w14:paraId="3A844238" w14:textId="77777777" w:rsidTr="00551CEA">
        <w:tc>
          <w:tcPr>
            <w:tcW w:w="2793" w:type="dxa"/>
          </w:tcPr>
          <w:p w14:paraId="10E25506"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EMŠO:</w:t>
            </w:r>
          </w:p>
        </w:tc>
        <w:tc>
          <w:tcPr>
            <w:tcW w:w="6492" w:type="dxa"/>
          </w:tcPr>
          <w:p w14:paraId="55E4830C"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7C94432E" w14:textId="77777777" w:rsidTr="00551CEA">
        <w:tc>
          <w:tcPr>
            <w:tcW w:w="2793" w:type="dxa"/>
          </w:tcPr>
          <w:p w14:paraId="7EED3688"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Ime in priimek:</w:t>
            </w:r>
          </w:p>
        </w:tc>
        <w:tc>
          <w:tcPr>
            <w:tcW w:w="6492" w:type="dxa"/>
          </w:tcPr>
          <w:p w14:paraId="6D51F797"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68AD0655" w14:textId="77777777" w:rsidTr="00551CEA">
        <w:tc>
          <w:tcPr>
            <w:tcW w:w="2793" w:type="dxa"/>
          </w:tcPr>
          <w:p w14:paraId="5EE22821"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Datum rojstva:</w:t>
            </w:r>
          </w:p>
        </w:tc>
        <w:tc>
          <w:tcPr>
            <w:tcW w:w="6492" w:type="dxa"/>
          </w:tcPr>
          <w:p w14:paraId="252A73E6"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59051CB4" w14:textId="77777777" w:rsidTr="00551CEA">
        <w:tc>
          <w:tcPr>
            <w:tcW w:w="2793" w:type="dxa"/>
          </w:tcPr>
          <w:p w14:paraId="50D8EB88"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rojstva:</w:t>
            </w:r>
          </w:p>
        </w:tc>
        <w:tc>
          <w:tcPr>
            <w:tcW w:w="6492" w:type="dxa"/>
          </w:tcPr>
          <w:p w14:paraId="2CD09587"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527C94E2" w14:textId="77777777" w:rsidTr="00551CEA">
        <w:tc>
          <w:tcPr>
            <w:tcW w:w="2793" w:type="dxa"/>
          </w:tcPr>
          <w:p w14:paraId="342B1C3A"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Država rojstva:</w:t>
            </w:r>
          </w:p>
        </w:tc>
        <w:tc>
          <w:tcPr>
            <w:tcW w:w="6492" w:type="dxa"/>
          </w:tcPr>
          <w:p w14:paraId="74E6BA0E"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244AB76C" w14:textId="77777777" w:rsidTr="00551CEA">
        <w:tc>
          <w:tcPr>
            <w:tcW w:w="2793" w:type="dxa"/>
          </w:tcPr>
          <w:p w14:paraId="10688E3A"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Naslov stalnega/začasnega bivališča:</w:t>
            </w:r>
          </w:p>
        </w:tc>
        <w:tc>
          <w:tcPr>
            <w:tcW w:w="6492" w:type="dxa"/>
          </w:tcPr>
          <w:p w14:paraId="1624FEAC"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3961744A" w14:textId="77777777" w:rsidTr="00551CEA">
        <w:tc>
          <w:tcPr>
            <w:tcW w:w="2793" w:type="dxa"/>
          </w:tcPr>
          <w:p w14:paraId="616B60C8"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Državljanstvo:</w:t>
            </w:r>
          </w:p>
        </w:tc>
        <w:tc>
          <w:tcPr>
            <w:tcW w:w="6492" w:type="dxa"/>
          </w:tcPr>
          <w:p w14:paraId="6F6CBB7C" w14:textId="77777777" w:rsidR="00F90D87" w:rsidRPr="00F90D87" w:rsidRDefault="00F90D87" w:rsidP="00E62585">
            <w:pPr>
              <w:spacing w:line="276" w:lineRule="auto"/>
              <w:jc w:val="both"/>
              <w:rPr>
                <w:rFonts w:ascii="Arial" w:eastAsia="Calibri" w:hAnsi="Arial" w:cs="Arial"/>
                <w:lang w:eastAsia="en-US"/>
              </w:rPr>
            </w:pPr>
          </w:p>
        </w:tc>
      </w:tr>
      <w:tr w:rsidR="00F90D87" w:rsidRPr="00F90D87" w14:paraId="4334E971" w14:textId="77777777" w:rsidTr="00551CEA">
        <w:tc>
          <w:tcPr>
            <w:tcW w:w="2793" w:type="dxa"/>
          </w:tcPr>
          <w:p w14:paraId="6AB7189E"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Moj prejšnji priimek se je glasil:</w:t>
            </w:r>
          </w:p>
        </w:tc>
        <w:tc>
          <w:tcPr>
            <w:tcW w:w="6492" w:type="dxa"/>
          </w:tcPr>
          <w:p w14:paraId="0D384828" w14:textId="77777777" w:rsidR="00F90D87" w:rsidRPr="00F90D87" w:rsidRDefault="00F90D87" w:rsidP="00E62585">
            <w:pPr>
              <w:spacing w:line="276" w:lineRule="auto"/>
              <w:jc w:val="both"/>
              <w:rPr>
                <w:rFonts w:ascii="Arial" w:eastAsia="Calibri" w:hAnsi="Arial" w:cs="Arial"/>
                <w:lang w:eastAsia="en-US"/>
              </w:rPr>
            </w:pPr>
          </w:p>
        </w:tc>
      </w:tr>
    </w:tbl>
    <w:p w14:paraId="5FEC75C1" w14:textId="77777777" w:rsidR="00F90D87" w:rsidRPr="00F90D87" w:rsidRDefault="00F90D87" w:rsidP="00E62585">
      <w:pPr>
        <w:spacing w:line="276" w:lineRule="auto"/>
        <w:jc w:val="both"/>
        <w:rPr>
          <w:rFonts w:ascii="Arial" w:eastAsia="Calibri" w:hAnsi="Arial" w:cs="Arial"/>
          <w:lang w:eastAsia="en-US"/>
        </w:rPr>
      </w:pPr>
    </w:p>
    <w:tbl>
      <w:tblPr>
        <w:tblW w:w="9285" w:type="dxa"/>
        <w:tblLayout w:type="fixed"/>
        <w:tblLook w:val="04A0" w:firstRow="1" w:lastRow="0" w:firstColumn="1" w:lastColumn="0" w:noHBand="0" w:noVBand="1"/>
      </w:tblPr>
      <w:tblGrid>
        <w:gridCol w:w="5202"/>
        <w:gridCol w:w="4083"/>
      </w:tblGrid>
      <w:tr w:rsidR="00F90D87" w:rsidRPr="00F90D87" w14:paraId="12DA9243" w14:textId="77777777" w:rsidTr="00551CEA">
        <w:tc>
          <w:tcPr>
            <w:tcW w:w="5204" w:type="dxa"/>
            <w:hideMark/>
          </w:tcPr>
          <w:p w14:paraId="0D6E67ED"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in datum:</w:t>
            </w:r>
          </w:p>
          <w:p w14:paraId="5F959768"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w:t>
            </w:r>
          </w:p>
        </w:tc>
        <w:tc>
          <w:tcPr>
            <w:tcW w:w="4084" w:type="dxa"/>
            <w:hideMark/>
          </w:tcPr>
          <w:p w14:paraId="08DE6659"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Pooblastitelj:</w:t>
            </w:r>
          </w:p>
          <w:p w14:paraId="57091795"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r w:rsidR="00F90D87" w:rsidRPr="00F90D87" w14:paraId="7958FB9E" w14:textId="77777777" w:rsidTr="00551CEA">
        <w:tc>
          <w:tcPr>
            <w:tcW w:w="5204" w:type="dxa"/>
          </w:tcPr>
          <w:p w14:paraId="6629D3BA"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                                                                     Žig:</w:t>
            </w:r>
          </w:p>
          <w:p w14:paraId="6DAC7A08" w14:textId="77777777" w:rsidR="00F90D87" w:rsidRPr="00F90D87" w:rsidRDefault="00F90D87" w:rsidP="00E62585">
            <w:pPr>
              <w:spacing w:line="276" w:lineRule="auto"/>
              <w:jc w:val="both"/>
              <w:rPr>
                <w:rFonts w:ascii="Arial" w:eastAsia="Calibri" w:hAnsi="Arial" w:cs="Arial"/>
                <w:lang w:eastAsia="en-US"/>
              </w:rPr>
            </w:pPr>
          </w:p>
        </w:tc>
        <w:tc>
          <w:tcPr>
            <w:tcW w:w="4084" w:type="dxa"/>
          </w:tcPr>
          <w:p w14:paraId="0CD28197" w14:textId="77777777" w:rsidR="00F90D87" w:rsidRPr="00F90D87" w:rsidRDefault="00F90D87" w:rsidP="00E62585">
            <w:pPr>
              <w:spacing w:line="276" w:lineRule="auto"/>
              <w:jc w:val="both"/>
              <w:rPr>
                <w:rFonts w:ascii="Arial" w:eastAsia="Calibri" w:hAnsi="Arial" w:cs="Arial"/>
                <w:lang w:eastAsia="en-US"/>
              </w:rPr>
            </w:pPr>
          </w:p>
          <w:p w14:paraId="02C23AED"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Podpis:</w:t>
            </w:r>
          </w:p>
          <w:p w14:paraId="705B4AFF" w14:textId="77777777"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bl>
    <w:p w14:paraId="65B9CB37" w14:textId="77777777" w:rsidR="00F90D87" w:rsidRPr="00F90D87" w:rsidRDefault="00F90D87" w:rsidP="00E62585">
      <w:pPr>
        <w:spacing w:line="276" w:lineRule="auto"/>
        <w:jc w:val="both"/>
        <w:rPr>
          <w:rFonts w:ascii="Arial" w:eastAsia="Calibri" w:hAnsi="Arial" w:cs="Arial"/>
          <w:lang w:eastAsia="en-US"/>
        </w:rPr>
      </w:pPr>
    </w:p>
    <w:p w14:paraId="23B5EFB3" w14:textId="77777777" w:rsidR="00F90D87" w:rsidRPr="00F90D87" w:rsidRDefault="00F90D87" w:rsidP="00E62585">
      <w:pPr>
        <w:spacing w:line="276" w:lineRule="auto"/>
        <w:jc w:val="both"/>
        <w:rPr>
          <w:rFonts w:ascii="Arial" w:eastAsia="Calibri" w:hAnsi="Arial" w:cs="Arial"/>
          <w:lang w:eastAsia="en-US"/>
        </w:rPr>
      </w:pPr>
    </w:p>
    <w:p w14:paraId="15B95D07" w14:textId="77777777" w:rsidR="00F90D87" w:rsidRPr="00F90D87" w:rsidRDefault="00F90D87" w:rsidP="00E62585">
      <w:pPr>
        <w:spacing w:line="276" w:lineRule="auto"/>
        <w:jc w:val="both"/>
        <w:rPr>
          <w:rFonts w:ascii="Arial" w:eastAsia="Calibri" w:hAnsi="Arial" w:cs="Arial"/>
          <w:bCs/>
          <w:iCs/>
          <w:sz w:val="16"/>
          <w:szCs w:val="16"/>
          <w:lang w:eastAsia="en-US"/>
        </w:rPr>
      </w:pPr>
      <w:r w:rsidRPr="00F90D87">
        <w:rPr>
          <w:rFonts w:ascii="Arial" w:eastAsia="Calibri" w:hAnsi="Arial" w:cs="Arial"/>
          <w:b/>
          <w:bCs/>
          <w:iCs/>
          <w:sz w:val="16"/>
          <w:szCs w:val="16"/>
          <w:lang w:eastAsia="en-US"/>
        </w:rPr>
        <w:t>Navodilo za izpolnjevanje:</w:t>
      </w:r>
      <w:r w:rsidRPr="00F90D87">
        <w:rPr>
          <w:rFonts w:ascii="Arial" w:eastAsia="Calibri" w:hAnsi="Arial" w:cs="Arial"/>
          <w:bCs/>
          <w:iCs/>
          <w:sz w:val="16"/>
          <w:szCs w:val="16"/>
          <w:lang w:eastAsia="en-US"/>
        </w:rPr>
        <w:t xml:space="preserve"> Obrazec izpolnijo vse osebe, ki so članice upravnega, vodstvenega ali nadzornega organa ponudnika, partnerja v skupni ponudbi in podizvajalca ali ki imajo pooblastilo za njegovo zastopanje ali odločanje ali nadzor v njem. V primeru, da ima ponudnik, partner v skupni ponudbi ali podizvajalec več oseb, ki so članice upravnega, vodstvenega ali nadzornega organa ponudnika ali ki imajo pooblastilo za njegovo zastopanje ali odločanje ali nadzor v njem, se izpolni ustrezno število soglasij.</w:t>
      </w:r>
    </w:p>
    <w:p w14:paraId="03329576" w14:textId="77777777" w:rsidR="00F90D87" w:rsidRPr="00F90D87" w:rsidRDefault="00F90D87" w:rsidP="00E62585">
      <w:pPr>
        <w:spacing w:line="276" w:lineRule="auto"/>
        <w:jc w:val="both"/>
        <w:rPr>
          <w:rFonts w:ascii="Arial" w:eastAsia="Calibri" w:hAnsi="Arial" w:cs="Arial"/>
          <w:sz w:val="16"/>
          <w:szCs w:val="16"/>
          <w:lang w:eastAsia="en-US"/>
        </w:rPr>
      </w:pPr>
    </w:p>
    <w:p w14:paraId="469C8105" w14:textId="77777777" w:rsidR="00F90D87" w:rsidRPr="00F90D87" w:rsidRDefault="00F90D87" w:rsidP="00E62585">
      <w:pPr>
        <w:spacing w:line="276" w:lineRule="auto"/>
        <w:jc w:val="both"/>
        <w:rPr>
          <w:rFonts w:ascii="Arial" w:eastAsia="Calibri" w:hAnsi="Arial" w:cs="Arial"/>
          <w:lang w:eastAsia="en-US"/>
        </w:rPr>
      </w:pPr>
    </w:p>
    <w:p w14:paraId="7D0E7CA6" w14:textId="77777777" w:rsidR="008719CD" w:rsidRPr="00137D3D" w:rsidRDefault="008719CD" w:rsidP="00E62585">
      <w:pPr>
        <w:pStyle w:val="Glava"/>
        <w:tabs>
          <w:tab w:val="clear" w:pos="4536"/>
          <w:tab w:val="clear" w:pos="9072"/>
          <w:tab w:val="left" w:pos="3780"/>
        </w:tabs>
        <w:spacing w:line="276" w:lineRule="auto"/>
        <w:jc w:val="right"/>
        <w:rPr>
          <w:rFonts w:ascii="Arial" w:hAnsi="Arial" w:cs="Arial"/>
          <w:i/>
          <w:sz w:val="20"/>
        </w:rPr>
      </w:pPr>
    </w:p>
    <w:p w14:paraId="2FD0E95C" w14:textId="77777777" w:rsidR="00D61180" w:rsidRDefault="00D61180" w:rsidP="00E62585">
      <w:pPr>
        <w:spacing w:line="276" w:lineRule="auto"/>
        <w:rPr>
          <w:rFonts w:ascii="Arial" w:hAnsi="Arial" w:cs="Arial"/>
          <w:i/>
        </w:rPr>
      </w:pPr>
      <w:r>
        <w:rPr>
          <w:rFonts w:ascii="Arial" w:hAnsi="Arial" w:cs="Arial"/>
          <w:i/>
        </w:rPr>
        <w:br w:type="page"/>
      </w:r>
    </w:p>
    <w:p w14:paraId="7C954E67" w14:textId="77777777" w:rsidR="008719CD" w:rsidRPr="00137D3D" w:rsidRDefault="008719CD" w:rsidP="00E62585">
      <w:pPr>
        <w:pStyle w:val="Glava"/>
        <w:tabs>
          <w:tab w:val="clear" w:pos="4536"/>
          <w:tab w:val="clear" w:pos="9072"/>
        </w:tabs>
        <w:spacing w:line="276" w:lineRule="auto"/>
        <w:rPr>
          <w:rFonts w:ascii="Arial" w:hAnsi="Arial" w:cs="Arial"/>
          <w:i/>
          <w:sz w:val="20"/>
        </w:rPr>
      </w:pPr>
    </w:p>
    <w:p w14:paraId="06EDB969" w14:textId="77777777" w:rsidR="008719CD" w:rsidRPr="00137D3D" w:rsidRDefault="000C6512" w:rsidP="00E62585">
      <w:pPr>
        <w:pStyle w:val="Glava"/>
        <w:tabs>
          <w:tab w:val="clear" w:pos="4536"/>
          <w:tab w:val="clear" w:pos="9072"/>
        </w:tabs>
        <w:spacing w:line="276" w:lineRule="auto"/>
        <w:rPr>
          <w:rFonts w:ascii="Arial" w:hAnsi="Arial" w:cs="Arial"/>
          <w:b/>
          <w:sz w:val="20"/>
        </w:rPr>
      </w:pPr>
      <w:r w:rsidRPr="00137D3D">
        <w:rPr>
          <w:rFonts w:ascii="Arial" w:hAnsi="Arial" w:cs="Arial"/>
          <w:b/>
          <w:sz w:val="20"/>
        </w:rPr>
        <w:t xml:space="preserve">SEZNAM REFERENC V ZADNJIH </w:t>
      </w:r>
      <w:r w:rsidR="00804291">
        <w:rPr>
          <w:rFonts w:ascii="Arial" w:hAnsi="Arial" w:cs="Arial"/>
          <w:b/>
          <w:sz w:val="20"/>
        </w:rPr>
        <w:t>5</w:t>
      </w:r>
      <w:r w:rsidR="00AF65D3">
        <w:rPr>
          <w:rFonts w:ascii="Arial" w:hAnsi="Arial" w:cs="Arial"/>
          <w:b/>
          <w:sz w:val="20"/>
        </w:rPr>
        <w:t xml:space="preserve"> </w:t>
      </w:r>
      <w:r w:rsidR="008719CD" w:rsidRPr="00137D3D">
        <w:rPr>
          <w:rFonts w:ascii="Arial" w:hAnsi="Arial" w:cs="Arial"/>
          <w:b/>
          <w:sz w:val="20"/>
        </w:rPr>
        <w:t xml:space="preserve">LETIH PRED OBJAVO JAVNEGA NAROČILA NA PORTALU </w:t>
      </w:r>
    </w:p>
    <w:p w14:paraId="68EEAB83" w14:textId="77777777" w:rsidR="008719CD" w:rsidRPr="00137D3D" w:rsidRDefault="008719CD" w:rsidP="00E62585">
      <w:pPr>
        <w:pStyle w:val="Glava"/>
        <w:tabs>
          <w:tab w:val="clear" w:pos="4536"/>
          <w:tab w:val="clear" w:pos="9072"/>
        </w:tabs>
        <w:spacing w:line="276" w:lineRule="auto"/>
        <w:rPr>
          <w:rFonts w:ascii="Arial" w:hAnsi="Arial" w:cs="Arial"/>
          <w:b/>
          <w:sz w:val="20"/>
        </w:rPr>
      </w:pPr>
    </w:p>
    <w:tbl>
      <w:tblPr>
        <w:tblW w:w="9072" w:type="dxa"/>
        <w:tblInd w:w="108" w:type="dxa"/>
        <w:tblLook w:val="00A0" w:firstRow="1" w:lastRow="0" w:firstColumn="1" w:lastColumn="0" w:noHBand="0" w:noVBand="0"/>
      </w:tblPr>
      <w:tblGrid>
        <w:gridCol w:w="9072"/>
      </w:tblGrid>
      <w:tr w:rsidR="00D61180" w:rsidRPr="00D61180" w14:paraId="77AC3EA7" w14:textId="77777777" w:rsidTr="00551CEA">
        <w:tc>
          <w:tcPr>
            <w:tcW w:w="9072" w:type="dxa"/>
            <w:tcBorders>
              <w:bottom w:val="single" w:sz="4" w:space="0" w:color="auto"/>
            </w:tcBorders>
            <w:tcMar>
              <w:right w:w="0" w:type="dxa"/>
            </w:tcMar>
          </w:tcPr>
          <w:p w14:paraId="2736AD8A" w14:textId="77777777" w:rsidR="00D61180" w:rsidRPr="00D61180" w:rsidRDefault="00D61180" w:rsidP="00E62585">
            <w:pPr>
              <w:spacing w:line="276" w:lineRule="auto"/>
              <w:jc w:val="both"/>
              <w:rPr>
                <w:rFonts w:ascii="Arial" w:eastAsia="Calibri" w:hAnsi="Arial" w:cs="Arial"/>
                <w:lang w:eastAsia="en-US"/>
              </w:rPr>
            </w:pPr>
          </w:p>
        </w:tc>
      </w:tr>
      <w:tr w:rsidR="00D61180" w:rsidRPr="00D61180" w14:paraId="7C921373" w14:textId="77777777" w:rsidTr="00551CEA">
        <w:tc>
          <w:tcPr>
            <w:tcW w:w="9072" w:type="dxa"/>
            <w:tcMar>
              <w:right w:w="0" w:type="dxa"/>
            </w:tcMar>
          </w:tcPr>
          <w:p w14:paraId="25EC7D5D" w14:textId="77777777" w:rsidR="00D61180" w:rsidRPr="00D61180" w:rsidRDefault="00D61180" w:rsidP="00E62585">
            <w:pPr>
              <w:spacing w:line="276" w:lineRule="auto"/>
              <w:jc w:val="center"/>
              <w:rPr>
                <w:rFonts w:ascii="Arial" w:eastAsia="Calibri" w:hAnsi="Arial" w:cs="Arial"/>
                <w:vertAlign w:val="superscript"/>
                <w:lang w:eastAsia="en-US"/>
              </w:rPr>
            </w:pPr>
            <w:r w:rsidRPr="00D61180">
              <w:rPr>
                <w:rFonts w:ascii="Arial" w:eastAsia="Calibri" w:hAnsi="Arial" w:cs="Arial"/>
                <w:vertAlign w:val="superscript"/>
                <w:lang w:eastAsia="en-US"/>
              </w:rPr>
              <w:t xml:space="preserve">(naziv in </w:t>
            </w:r>
            <w:r>
              <w:rPr>
                <w:rFonts w:ascii="Arial" w:eastAsia="Calibri" w:hAnsi="Arial" w:cs="Arial"/>
                <w:vertAlign w:val="superscript"/>
                <w:lang w:eastAsia="en-US"/>
              </w:rPr>
              <w:t xml:space="preserve">sedež </w:t>
            </w:r>
            <w:r w:rsidRPr="00D61180">
              <w:rPr>
                <w:rFonts w:ascii="Arial" w:eastAsia="Calibri" w:hAnsi="Arial" w:cs="Arial"/>
                <w:vertAlign w:val="superscript"/>
                <w:lang w:eastAsia="en-US"/>
              </w:rPr>
              <w:t>ponudnika)</w:t>
            </w:r>
          </w:p>
        </w:tc>
      </w:tr>
      <w:tr w:rsidR="00D61180" w:rsidRPr="00D61180" w14:paraId="46F25A22" w14:textId="77777777" w:rsidTr="00551CEA">
        <w:tc>
          <w:tcPr>
            <w:tcW w:w="9072" w:type="dxa"/>
            <w:tcBorders>
              <w:bottom w:val="single" w:sz="4" w:space="0" w:color="auto"/>
            </w:tcBorders>
            <w:tcMar>
              <w:right w:w="0" w:type="dxa"/>
            </w:tcMar>
          </w:tcPr>
          <w:p w14:paraId="0B012B9A" w14:textId="77777777" w:rsidR="00D61180" w:rsidRPr="00D61180" w:rsidRDefault="00D61180" w:rsidP="00E62585">
            <w:pPr>
              <w:spacing w:line="276" w:lineRule="auto"/>
              <w:jc w:val="both"/>
              <w:rPr>
                <w:rFonts w:ascii="Arial" w:eastAsia="Calibri" w:hAnsi="Arial" w:cs="Arial"/>
                <w:lang w:eastAsia="en-US"/>
              </w:rPr>
            </w:pPr>
          </w:p>
        </w:tc>
      </w:tr>
    </w:tbl>
    <w:p w14:paraId="5A78A41D" w14:textId="77777777" w:rsidR="008719CD" w:rsidRPr="00137D3D" w:rsidRDefault="008719CD" w:rsidP="00E62585">
      <w:pPr>
        <w:pStyle w:val="Glava"/>
        <w:tabs>
          <w:tab w:val="clear" w:pos="4536"/>
          <w:tab w:val="clear" w:pos="9072"/>
        </w:tabs>
        <w:spacing w:line="276" w:lineRule="auto"/>
        <w:rPr>
          <w:rFonts w:ascii="Arial" w:hAnsi="Arial" w:cs="Arial"/>
          <w:b/>
          <w:sz w:val="20"/>
        </w:rPr>
      </w:pPr>
    </w:p>
    <w:p w14:paraId="613CDD9A" w14:textId="77777777" w:rsidR="008719CD" w:rsidRPr="00137D3D" w:rsidRDefault="008719CD" w:rsidP="00E62585">
      <w:pPr>
        <w:pStyle w:val="Glava"/>
        <w:tabs>
          <w:tab w:val="clear" w:pos="4536"/>
          <w:tab w:val="clear" w:pos="9072"/>
        </w:tabs>
        <w:spacing w:line="276" w:lineRule="auto"/>
        <w:rPr>
          <w:rFonts w:ascii="Arial" w:hAnsi="Arial" w:cs="Arial"/>
          <w:b/>
          <w:sz w:val="20"/>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58"/>
        <w:gridCol w:w="2070"/>
        <w:gridCol w:w="1701"/>
        <w:gridCol w:w="1559"/>
        <w:gridCol w:w="1417"/>
      </w:tblGrid>
      <w:tr w:rsidR="008719CD" w:rsidRPr="00137D3D" w14:paraId="141260C2" w14:textId="77777777" w:rsidTr="00E157EE">
        <w:trPr>
          <w:trHeight w:val="704"/>
        </w:trPr>
        <w:tc>
          <w:tcPr>
            <w:tcW w:w="637" w:type="dxa"/>
            <w:tcBorders>
              <w:top w:val="double" w:sz="4" w:space="0" w:color="auto"/>
              <w:bottom w:val="double" w:sz="4" w:space="0" w:color="auto"/>
            </w:tcBorders>
            <w:shd w:val="clear" w:color="auto" w:fill="B8CCE4"/>
            <w:vAlign w:val="center"/>
          </w:tcPr>
          <w:p w14:paraId="770E3A74" w14:textId="77777777" w:rsidR="008719CD" w:rsidRPr="00137D3D" w:rsidRDefault="008719CD" w:rsidP="00E62585">
            <w:pPr>
              <w:spacing w:line="276" w:lineRule="auto"/>
              <w:jc w:val="center"/>
              <w:rPr>
                <w:rFonts w:ascii="Arial" w:hAnsi="Arial" w:cs="Arial"/>
                <w:b/>
              </w:rPr>
            </w:pPr>
            <w:r w:rsidRPr="00137D3D">
              <w:rPr>
                <w:rFonts w:ascii="Arial" w:hAnsi="Arial" w:cs="Arial"/>
                <w:b/>
              </w:rPr>
              <w:t>Zap. št.</w:t>
            </w:r>
          </w:p>
        </w:tc>
        <w:tc>
          <w:tcPr>
            <w:tcW w:w="1758" w:type="dxa"/>
            <w:tcBorders>
              <w:top w:val="double" w:sz="4" w:space="0" w:color="auto"/>
              <w:bottom w:val="double" w:sz="4" w:space="0" w:color="auto"/>
            </w:tcBorders>
            <w:shd w:val="clear" w:color="auto" w:fill="B8CCE4"/>
            <w:vAlign w:val="center"/>
          </w:tcPr>
          <w:p w14:paraId="77E5685A" w14:textId="77777777" w:rsidR="008719CD" w:rsidRPr="00137D3D" w:rsidRDefault="008719CD" w:rsidP="00E62585">
            <w:pPr>
              <w:spacing w:line="276" w:lineRule="auto"/>
              <w:jc w:val="center"/>
              <w:rPr>
                <w:rFonts w:ascii="Arial" w:hAnsi="Arial" w:cs="Arial"/>
                <w:b/>
              </w:rPr>
            </w:pPr>
            <w:r w:rsidRPr="00137D3D">
              <w:rPr>
                <w:rFonts w:ascii="Arial" w:hAnsi="Arial" w:cs="Arial"/>
                <w:b/>
              </w:rPr>
              <w:t>Pogodbeni partner</w:t>
            </w:r>
          </w:p>
        </w:tc>
        <w:tc>
          <w:tcPr>
            <w:tcW w:w="2070" w:type="dxa"/>
            <w:tcBorders>
              <w:top w:val="double" w:sz="4" w:space="0" w:color="auto"/>
              <w:bottom w:val="double" w:sz="4" w:space="0" w:color="auto"/>
            </w:tcBorders>
            <w:shd w:val="clear" w:color="auto" w:fill="B8CCE4"/>
            <w:vAlign w:val="center"/>
          </w:tcPr>
          <w:p w14:paraId="36E13A69" w14:textId="77777777" w:rsidR="008719CD" w:rsidRPr="00137D3D" w:rsidRDefault="008719CD" w:rsidP="00E62585">
            <w:pPr>
              <w:spacing w:line="276" w:lineRule="auto"/>
              <w:jc w:val="center"/>
              <w:rPr>
                <w:rFonts w:ascii="Arial" w:hAnsi="Arial" w:cs="Arial"/>
                <w:b/>
              </w:rPr>
            </w:pPr>
            <w:r w:rsidRPr="00137D3D">
              <w:rPr>
                <w:rFonts w:ascii="Arial" w:hAnsi="Arial" w:cs="Arial"/>
                <w:b/>
              </w:rPr>
              <w:t>Predmet pogodbe</w:t>
            </w:r>
          </w:p>
        </w:tc>
        <w:tc>
          <w:tcPr>
            <w:tcW w:w="1701" w:type="dxa"/>
            <w:tcBorders>
              <w:top w:val="double" w:sz="4" w:space="0" w:color="auto"/>
              <w:bottom w:val="double" w:sz="4" w:space="0" w:color="auto"/>
            </w:tcBorders>
            <w:shd w:val="clear" w:color="auto" w:fill="B8CCE4"/>
            <w:vAlign w:val="center"/>
          </w:tcPr>
          <w:p w14:paraId="798A8F67" w14:textId="77777777" w:rsidR="008719CD" w:rsidRPr="00137D3D" w:rsidRDefault="008719CD" w:rsidP="00E62585">
            <w:pPr>
              <w:spacing w:line="276" w:lineRule="auto"/>
              <w:jc w:val="center"/>
              <w:rPr>
                <w:rFonts w:ascii="Arial" w:hAnsi="Arial" w:cs="Arial"/>
                <w:b/>
              </w:rPr>
            </w:pPr>
            <w:r w:rsidRPr="00137D3D">
              <w:rPr>
                <w:rFonts w:ascii="Arial" w:hAnsi="Arial" w:cs="Arial"/>
                <w:b/>
              </w:rPr>
              <w:t>Obdobje</w:t>
            </w:r>
            <w:r w:rsidR="00E157EE" w:rsidRPr="00137D3D">
              <w:rPr>
                <w:rFonts w:ascii="Arial" w:hAnsi="Arial" w:cs="Arial"/>
                <w:b/>
              </w:rPr>
              <w:t xml:space="preserve"> in kraj</w:t>
            </w:r>
            <w:r w:rsidRPr="00137D3D">
              <w:rPr>
                <w:rFonts w:ascii="Arial" w:hAnsi="Arial" w:cs="Arial"/>
                <w:b/>
              </w:rPr>
              <w:t xml:space="preserve"> izvajanja</w:t>
            </w:r>
          </w:p>
        </w:tc>
        <w:tc>
          <w:tcPr>
            <w:tcW w:w="1559" w:type="dxa"/>
            <w:tcBorders>
              <w:top w:val="double" w:sz="4" w:space="0" w:color="auto"/>
              <w:bottom w:val="double" w:sz="4" w:space="0" w:color="auto"/>
            </w:tcBorders>
            <w:shd w:val="clear" w:color="auto" w:fill="B8CCE4"/>
            <w:vAlign w:val="center"/>
          </w:tcPr>
          <w:p w14:paraId="53AC6AA3" w14:textId="77777777" w:rsidR="008719CD" w:rsidRPr="00137D3D" w:rsidRDefault="008719CD" w:rsidP="00E62585">
            <w:pPr>
              <w:spacing w:line="276" w:lineRule="auto"/>
              <w:jc w:val="center"/>
              <w:rPr>
                <w:rFonts w:ascii="Arial" w:hAnsi="Arial" w:cs="Arial"/>
                <w:b/>
              </w:rPr>
            </w:pPr>
            <w:r w:rsidRPr="00137D3D">
              <w:rPr>
                <w:rFonts w:ascii="Arial" w:hAnsi="Arial" w:cs="Arial"/>
                <w:b/>
              </w:rPr>
              <w:t>Kontaktna oseba</w:t>
            </w:r>
          </w:p>
        </w:tc>
        <w:tc>
          <w:tcPr>
            <w:tcW w:w="1417" w:type="dxa"/>
            <w:tcBorders>
              <w:top w:val="double" w:sz="4" w:space="0" w:color="auto"/>
              <w:bottom w:val="double" w:sz="4" w:space="0" w:color="auto"/>
            </w:tcBorders>
            <w:shd w:val="clear" w:color="auto" w:fill="B8CCE4"/>
            <w:vAlign w:val="center"/>
          </w:tcPr>
          <w:p w14:paraId="1883D1C0" w14:textId="77777777" w:rsidR="008719CD" w:rsidRPr="00137D3D" w:rsidRDefault="00804291" w:rsidP="00E62585">
            <w:pPr>
              <w:spacing w:line="276" w:lineRule="auto"/>
              <w:jc w:val="center"/>
              <w:rPr>
                <w:rFonts w:ascii="Arial" w:hAnsi="Arial" w:cs="Arial"/>
                <w:b/>
              </w:rPr>
            </w:pPr>
            <w:r>
              <w:rPr>
                <w:rFonts w:ascii="Arial" w:hAnsi="Arial" w:cs="Arial"/>
                <w:b/>
              </w:rPr>
              <w:t>Vrednost posla</w:t>
            </w:r>
          </w:p>
        </w:tc>
      </w:tr>
      <w:tr w:rsidR="008719CD" w:rsidRPr="00137D3D" w14:paraId="2C8626C7" w14:textId="77777777" w:rsidTr="00626A20">
        <w:trPr>
          <w:trHeight w:val="1300"/>
        </w:trPr>
        <w:tc>
          <w:tcPr>
            <w:tcW w:w="637" w:type="dxa"/>
            <w:tcBorders>
              <w:top w:val="double" w:sz="4" w:space="0" w:color="auto"/>
            </w:tcBorders>
          </w:tcPr>
          <w:p w14:paraId="2016BA2F" w14:textId="77777777" w:rsidR="008719CD" w:rsidRPr="00137D3D" w:rsidRDefault="008719CD" w:rsidP="00E62585">
            <w:pPr>
              <w:spacing w:line="276" w:lineRule="auto"/>
              <w:jc w:val="right"/>
              <w:rPr>
                <w:rFonts w:ascii="Arial" w:hAnsi="Arial" w:cs="Arial"/>
              </w:rPr>
            </w:pPr>
            <w:r w:rsidRPr="00137D3D">
              <w:rPr>
                <w:rFonts w:ascii="Arial" w:hAnsi="Arial" w:cs="Arial"/>
              </w:rPr>
              <w:t>1.</w:t>
            </w:r>
          </w:p>
        </w:tc>
        <w:tc>
          <w:tcPr>
            <w:tcW w:w="1758" w:type="dxa"/>
            <w:tcBorders>
              <w:top w:val="double" w:sz="4" w:space="0" w:color="auto"/>
              <w:bottom w:val="single" w:sz="4" w:space="0" w:color="auto"/>
            </w:tcBorders>
            <w:shd w:val="clear" w:color="auto" w:fill="auto"/>
          </w:tcPr>
          <w:p w14:paraId="22F17066" w14:textId="77777777" w:rsidR="008719CD" w:rsidRPr="00137D3D" w:rsidRDefault="008719CD" w:rsidP="00E62585">
            <w:pPr>
              <w:spacing w:line="276" w:lineRule="auto"/>
              <w:rPr>
                <w:rFonts w:ascii="Arial" w:hAnsi="Arial" w:cs="Arial"/>
              </w:rPr>
            </w:pPr>
          </w:p>
        </w:tc>
        <w:tc>
          <w:tcPr>
            <w:tcW w:w="2070" w:type="dxa"/>
            <w:tcBorders>
              <w:top w:val="double" w:sz="4" w:space="0" w:color="auto"/>
            </w:tcBorders>
          </w:tcPr>
          <w:p w14:paraId="2371ABEF" w14:textId="77777777" w:rsidR="008719CD" w:rsidRPr="00137D3D" w:rsidRDefault="008719CD" w:rsidP="00E62585">
            <w:pPr>
              <w:spacing w:line="276" w:lineRule="auto"/>
              <w:rPr>
                <w:rFonts w:ascii="Arial" w:hAnsi="Arial" w:cs="Arial"/>
              </w:rPr>
            </w:pPr>
          </w:p>
        </w:tc>
        <w:tc>
          <w:tcPr>
            <w:tcW w:w="1701" w:type="dxa"/>
            <w:tcBorders>
              <w:top w:val="double" w:sz="4" w:space="0" w:color="auto"/>
            </w:tcBorders>
          </w:tcPr>
          <w:p w14:paraId="5ADDB01D" w14:textId="77777777" w:rsidR="008719CD" w:rsidRPr="00137D3D" w:rsidRDefault="008719CD" w:rsidP="00E62585">
            <w:pPr>
              <w:spacing w:line="276" w:lineRule="auto"/>
              <w:rPr>
                <w:rFonts w:ascii="Arial" w:hAnsi="Arial" w:cs="Arial"/>
              </w:rPr>
            </w:pPr>
          </w:p>
        </w:tc>
        <w:tc>
          <w:tcPr>
            <w:tcW w:w="1559" w:type="dxa"/>
            <w:tcBorders>
              <w:top w:val="double" w:sz="4" w:space="0" w:color="auto"/>
            </w:tcBorders>
          </w:tcPr>
          <w:p w14:paraId="05BA1C89" w14:textId="77777777" w:rsidR="008719CD" w:rsidRPr="00137D3D" w:rsidRDefault="008719CD" w:rsidP="00E62585">
            <w:pPr>
              <w:spacing w:line="276" w:lineRule="auto"/>
              <w:rPr>
                <w:rFonts w:ascii="Arial" w:hAnsi="Arial" w:cs="Arial"/>
              </w:rPr>
            </w:pPr>
          </w:p>
        </w:tc>
        <w:tc>
          <w:tcPr>
            <w:tcW w:w="1417" w:type="dxa"/>
            <w:tcBorders>
              <w:top w:val="double" w:sz="4" w:space="0" w:color="auto"/>
            </w:tcBorders>
          </w:tcPr>
          <w:p w14:paraId="4FE558A2" w14:textId="77777777" w:rsidR="008719CD" w:rsidRPr="00137D3D" w:rsidRDefault="008719CD" w:rsidP="00E62585">
            <w:pPr>
              <w:spacing w:line="276" w:lineRule="auto"/>
              <w:rPr>
                <w:rFonts w:ascii="Arial" w:hAnsi="Arial" w:cs="Arial"/>
              </w:rPr>
            </w:pPr>
          </w:p>
        </w:tc>
      </w:tr>
      <w:tr w:rsidR="008719CD" w:rsidRPr="00137D3D" w14:paraId="3391D08B" w14:textId="77777777" w:rsidTr="00626A20">
        <w:trPr>
          <w:trHeight w:val="1412"/>
        </w:trPr>
        <w:tc>
          <w:tcPr>
            <w:tcW w:w="637" w:type="dxa"/>
            <w:tcBorders>
              <w:bottom w:val="single" w:sz="4" w:space="0" w:color="auto"/>
            </w:tcBorders>
          </w:tcPr>
          <w:p w14:paraId="318A77A9" w14:textId="77777777" w:rsidR="008719CD" w:rsidRPr="00137D3D" w:rsidRDefault="008719CD" w:rsidP="00E62585">
            <w:pPr>
              <w:spacing w:line="276" w:lineRule="auto"/>
              <w:jc w:val="right"/>
              <w:rPr>
                <w:rFonts w:ascii="Arial" w:hAnsi="Arial" w:cs="Arial"/>
              </w:rPr>
            </w:pPr>
            <w:r w:rsidRPr="00137D3D">
              <w:rPr>
                <w:rFonts w:ascii="Arial" w:hAnsi="Arial" w:cs="Arial"/>
              </w:rPr>
              <w:t>2.</w:t>
            </w:r>
          </w:p>
        </w:tc>
        <w:tc>
          <w:tcPr>
            <w:tcW w:w="1758" w:type="dxa"/>
            <w:tcBorders>
              <w:top w:val="single" w:sz="4" w:space="0" w:color="auto"/>
              <w:bottom w:val="single" w:sz="4" w:space="0" w:color="auto"/>
            </w:tcBorders>
            <w:shd w:val="clear" w:color="auto" w:fill="auto"/>
          </w:tcPr>
          <w:p w14:paraId="281D604B" w14:textId="77777777" w:rsidR="008719CD" w:rsidRPr="00137D3D" w:rsidRDefault="008719CD" w:rsidP="00E62585">
            <w:pPr>
              <w:spacing w:line="276" w:lineRule="auto"/>
              <w:rPr>
                <w:rFonts w:ascii="Arial" w:hAnsi="Arial" w:cs="Arial"/>
              </w:rPr>
            </w:pPr>
          </w:p>
        </w:tc>
        <w:tc>
          <w:tcPr>
            <w:tcW w:w="2070" w:type="dxa"/>
            <w:tcBorders>
              <w:bottom w:val="single" w:sz="4" w:space="0" w:color="auto"/>
            </w:tcBorders>
          </w:tcPr>
          <w:p w14:paraId="0A03E52E" w14:textId="77777777" w:rsidR="008719CD" w:rsidRPr="00137D3D" w:rsidRDefault="008719CD" w:rsidP="00E62585">
            <w:pPr>
              <w:spacing w:line="276" w:lineRule="auto"/>
              <w:rPr>
                <w:rFonts w:ascii="Arial" w:hAnsi="Arial" w:cs="Arial"/>
              </w:rPr>
            </w:pPr>
          </w:p>
        </w:tc>
        <w:tc>
          <w:tcPr>
            <w:tcW w:w="1701" w:type="dxa"/>
            <w:tcBorders>
              <w:bottom w:val="single" w:sz="4" w:space="0" w:color="auto"/>
            </w:tcBorders>
          </w:tcPr>
          <w:p w14:paraId="527BD792" w14:textId="77777777" w:rsidR="008719CD" w:rsidRPr="00137D3D" w:rsidRDefault="008719CD" w:rsidP="00E62585">
            <w:pPr>
              <w:spacing w:line="276" w:lineRule="auto"/>
              <w:rPr>
                <w:rFonts w:ascii="Arial" w:hAnsi="Arial" w:cs="Arial"/>
              </w:rPr>
            </w:pPr>
          </w:p>
        </w:tc>
        <w:tc>
          <w:tcPr>
            <w:tcW w:w="1559" w:type="dxa"/>
            <w:tcBorders>
              <w:bottom w:val="single" w:sz="4" w:space="0" w:color="auto"/>
            </w:tcBorders>
          </w:tcPr>
          <w:p w14:paraId="7409EF47" w14:textId="77777777" w:rsidR="008719CD" w:rsidRPr="00137D3D" w:rsidRDefault="008719CD" w:rsidP="00E62585">
            <w:pPr>
              <w:spacing w:line="276" w:lineRule="auto"/>
              <w:rPr>
                <w:rFonts w:ascii="Arial" w:hAnsi="Arial" w:cs="Arial"/>
              </w:rPr>
            </w:pPr>
          </w:p>
        </w:tc>
        <w:tc>
          <w:tcPr>
            <w:tcW w:w="1417" w:type="dxa"/>
            <w:tcBorders>
              <w:bottom w:val="single" w:sz="4" w:space="0" w:color="auto"/>
            </w:tcBorders>
          </w:tcPr>
          <w:p w14:paraId="3C2D5E92" w14:textId="77777777" w:rsidR="008719CD" w:rsidRPr="00137D3D" w:rsidRDefault="008719CD" w:rsidP="00E62585">
            <w:pPr>
              <w:spacing w:line="276" w:lineRule="auto"/>
              <w:rPr>
                <w:rFonts w:ascii="Arial" w:hAnsi="Arial" w:cs="Arial"/>
              </w:rPr>
            </w:pPr>
          </w:p>
        </w:tc>
      </w:tr>
      <w:tr w:rsidR="008719CD" w:rsidRPr="00137D3D" w14:paraId="2E1784F1" w14:textId="77777777" w:rsidTr="00626A20">
        <w:trPr>
          <w:trHeight w:val="1404"/>
        </w:trPr>
        <w:tc>
          <w:tcPr>
            <w:tcW w:w="637" w:type="dxa"/>
            <w:tcBorders>
              <w:top w:val="single" w:sz="4" w:space="0" w:color="auto"/>
              <w:bottom w:val="single" w:sz="4" w:space="0" w:color="auto"/>
            </w:tcBorders>
          </w:tcPr>
          <w:p w14:paraId="7BFA459A" w14:textId="77777777" w:rsidR="008719CD" w:rsidRPr="00137D3D" w:rsidRDefault="008719CD" w:rsidP="00E62585">
            <w:pPr>
              <w:spacing w:line="276" w:lineRule="auto"/>
              <w:jc w:val="right"/>
              <w:rPr>
                <w:rFonts w:ascii="Arial" w:hAnsi="Arial" w:cs="Arial"/>
              </w:rPr>
            </w:pPr>
            <w:r w:rsidRPr="00137D3D">
              <w:rPr>
                <w:rFonts w:ascii="Arial" w:hAnsi="Arial" w:cs="Arial"/>
              </w:rPr>
              <w:t>3.</w:t>
            </w:r>
          </w:p>
        </w:tc>
        <w:tc>
          <w:tcPr>
            <w:tcW w:w="1758" w:type="dxa"/>
            <w:tcBorders>
              <w:top w:val="single" w:sz="4" w:space="0" w:color="auto"/>
              <w:bottom w:val="single" w:sz="4" w:space="0" w:color="auto"/>
            </w:tcBorders>
            <w:shd w:val="clear" w:color="auto" w:fill="auto"/>
          </w:tcPr>
          <w:p w14:paraId="4B4D0E5E" w14:textId="77777777" w:rsidR="008719CD" w:rsidRPr="00137D3D" w:rsidRDefault="008719CD" w:rsidP="00E62585">
            <w:pPr>
              <w:spacing w:line="276" w:lineRule="auto"/>
              <w:rPr>
                <w:rFonts w:ascii="Arial" w:hAnsi="Arial" w:cs="Arial"/>
              </w:rPr>
            </w:pPr>
          </w:p>
        </w:tc>
        <w:tc>
          <w:tcPr>
            <w:tcW w:w="2070" w:type="dxa"/>
            <w:tcBorders>
              <w:top w:val="single" w:sz="4" w:space="0" w:color="auto"/>
              <w:bottom w:val="single" w:sz="4" w:space="0" w:color="auto"/>
            </w:tcBorders>
          </w:tcPr>
          <w:p w14:paraId="662D1BDD" w14:textId="77777777" w:rsidR="008719CD" w:rsidRPr="00137D3D" w:rsidRDefault="008719CD" w:rsidP="00E62585">
            <w:pPr>
              <w:spacing w:line="276" w:lineRule="auto"/>
              <w:rPr>
                <w:rFonts w:ascii="Arial" w:hAnsi="Arial" w:cs="Arial"/>
              </w:rPr>
            </w:pPr>
          </w:p>
        </w:tc>
        <w:tc>
          <w:tcPr>
            <w:tcW w:w="1701" w:type="dxa"/>
            <w:tcBorders>
              <w:top w:val="single" w:sz="4" w:space="0" w:color="auto"/>
              <w:bottom w:val="single" w:sz="4" w:space="0" w:color="auto"/>
            </w:tcBorders>
          </w:tcPr>
          <w:p w14:paraId="6B92E6D1" w14:textId="77777777" w:rsidR="008719CD" w:rsidRPr="00137D3D" w:rsidRDefault="008719CD" w:rsidP="00E62585">
            <w:pPr>
              <w:spacing w:line="276" w:lineRule="auto"/>
              <w:rPr>
                <w:rFonts w:ascii="Arial" w:hAnsi="Arial" w:cs="Arial"/>
              </w:rPr>
            </w:pPr>
          </w:p>
        </w:tc>
        <w:tc>
          <w:tcPr>
            <w:tcW w:w="1559" w:type="dxa"/>
            <w:tcBorders>
              <w:top w:val="single" w:sz="4" w:space="0" w:color="auto"/>
              <w:bottom w:val="single" w:sz="4" w:space="0" w:color="auto"/>
            </w:tcBorders>
          </w:tcPr>
          <w:p w14:paraId="7DADD197" w14:textId="77777777" w:rsidR="008719CD" w:rsidRPr="00137D3D" w:rsidRDefault="008719CD" w:rsidP="00E62585">
            <w:pPr>
              <w:spacing w:line="276" w:lineRule="auto"/>
              <w:rPr>
                <w:rFonts w:ascii="Arial" w:hAnsi="Arial" w:cs="Arial"/>
              </w:rPr>
            </w:pPr>
          </w:p>
        </w:tc>
        <w:tc>
          <w:tcPr>
            <w:tcW w:w="1417" w:type="dxa"/>
            <w:tcBorders>
              <w:top w:val="single" w:sz="4" w:space="0" w:color="auto"/>
              <w:bottom w:val="single" w:sz="4" w:space="0" w:color="auto"/>
            </w:tcBorders>
          </w:tcPr>
          <w:p w14:paraId="104E7CD4" w14:textId="77777777" w:rsidR="008719CD" w:rsidRPr="00137D3D" w:rsidRDefault="008719CD" w:rsidP="00E62585">
            <w:pPr>
              <w:spacing w:line="276" w:lineRule="auto"/>
              <w:rPr>
                <w:rFonts w:ascii="Arial" w:hAnsi="Arial" w:cs="Arial"/>
              </w:rPr>
            </w:pPr>
          </w:p>
        </w:tc>
      </w:tr>
    </w:tbl>
    <w:p w14:paraId="5753E6AB" w14:textId="77777777" w:rsidR="008719CD" w:rsidRPr="00137D3D" w:rsidRDefault="008719CD" w:rsidP="00E62585">
      <w:pPr>
        <w:pStyle w:val="Glava"/>
        <w:tabs>
          <w:tab w:val="clear" w:pos="4536"/>
          <w:tab w:val="clear" w:pos="9072"/>
        </w:tabs>
        <w:spacing w:line="276" w:lineRule="auto"/>
        <w:rPr>
          <w:rFonts w:ascii="Arial" w:hAnsi="Arial" w:cs="Arial"/>
          <w:b/>
          <w:sz w:val="20"/>
        </w:rPr>
      </w:pPr>
    </w:p>
    <w:p w14:paraId="48C51526" w14:textId="77777777" w:rsidR="008719CD" w:rsidRPr="00137D3D" w:rsidRDefault="008719CD" w:rsidP="00E62585">
      <w:pPr>
        <w:pStyle w:val="Glava"/>
        <w:tabs>
          <w:tab w:val="clear" w:pos="4536"/>
          <w:tab w:val="clear" w:pos="9072"/>
        </w:tabs>
        <w:spacing w:line="276" w:lineRule="auto"/>
        <w:jc w:val="right"/>
        <w:rPr>
          <w:rFonts w:ascii="Arial" w:hAnsi="Arial" w:cs="Arial"/>
          <w:b/>
          <w:sz w:val="20"/>
        </w:rPr>
      </w:pPr>
    </w:p>
    <w:p w14:paraId="4BC92347" w14:textId="77777777" w:rsidR="008719CD" w:rsidRPr="00137D3D" w:rsidRDefault="008719CD" w:rsidP="00E62585">
      <w:pPr>
        <w:pStyle w:val="Glava"/>
        <w:tabs>
          <w:tab w:val="clear" w:pos="4536"/>
          <w:tab w:val="clear" w:pos="9072"/>
        </w:tabs>
        <w:spacing w:line="276" w:lineRule="auto"/>
        <w:jc w:val="right"/>
        <w:rPr>
          <w:rFonts w:ascii="Arial" w:hAnsi="Arial" w:cs="Arial"/>
          <w:b/>
          <w:sz w:val="20"/>
        </w:rPr>
      </w:pPr>
    </w:p>
    <w:p w14:paraId="7E5B37C7" w14:textId="054C9E36" w:rsidR="008719CD" w:rsidRPr="00137D3D" w:rsidRDefault="008719CD" w:rsidP="00E62585">
      <w:pPr>
        <w:pStyle w:val="Glava"/>
        <w:numPr>
          <w:ilvl w:val="12"/>
          <w:numId w:val="0"/>
        </w:numPr>
        <w:tabs>
          <w:tab w:val="left" w:pos="708"/>
        </w:tabs>
        <w:spacing w:line="276" w:lineRule="auto"/>
        <w:jc w:val="both"/>
        <w:rPr>
          <w:rFonts w:ascii="Arial" w:hAnsi="Arial" w:cs="Arial"/>
          <w:b/>
          <w:sz w:val="20"/>
          <w:lang w:eastAsia="en-US"/>
        </w:rPr>
      </w:pPr>
      <w:r w:rsidRPr="00137D3D">
        <w:rPr>
          <w:rFonts w:ascii="Arial" w:hAnsi="Arial" w:cs="Arial"/>
          <w:sz w:val="20"/>
        </w:rPr>
        <w:t xml:space="preserve">Izjavljamo, da so navedene reference v celoti skladne z zahtevami razpisne dokumentacije za javno naročilo </w:t>
      </w:r>
      <w:r w:rsidR="00626A20" w:rsidRPr="00626A20">
        <w:rPr>
          <w:rFonts w:ascii="Arial" w:hAnsi="Arial" w:cs="Arial"/>
          <w:sz w:val="20"/>
        </w:rPr>
        <w:t>»Okoljsko manj obremenjujoča gradbeno obrtniška dela za ureditev parka pred Fakulteto za upravo</w:t>
      </w:r>
      <w:r w:rsidR="006A17B2">
        <w:rPr>
          <w:rFonts w:ascii="Arial" w:hAnsi="Arial" w:cs="Arial"/>
          <w:sz w:val="20"/>
        </w:rPr>
        <w:t xml:space="preserve"> – zmanjšan obseg</w:t>
      </w:r>
      <w:r w:rsidR="00626A20" w:rsidRPr="00626A20">
        <w:rPr>
          <w:rFonts w:ascii="Arial" w:hAnsi="Arial" w:cs="Arial"/>
          <w:sz w:val="20"/>
        </w:rPr>
        <w:t>«</w:t>
      </w:r>
      <w:r w:rsidRPr="00137D3D">
        <w:rPr>
          <w:rFonts w:ascii="Arial" w:hAnsi="Arial" w:cs="Arial"/>
          <w:b/>
          <w:sz w:val="20"/>
          <w:lang w:eastAsia="en-US"/>
        </w:rPr>
        <w:t>.</w:t>
      </w:r>
    </w:p>
    <w:p w14:paraId="0C77B718" w14:textId="77777777" w:rsidR="008719CD" w:rsidRPr="00137D3D" w:rsidRDefault="008719CD" w:rsidP="00E62585">
      <w:pPr>
        <w:pStyle w:val="Glava"/>
        <w:numPr>
          <w:ilvl w:val="12"/>
          <w:numId w:val="0"/>
        </w:numPr>
        <w:tabs>
          <w:tab w:val="left" w:pos="708"/>
        </w:tabs>
        <w:spacing w:line="276" w:lineRule="auto"/>
        <w:jc w:val="both"/>
        <w:rPr>
          <w:rFonts w:ascii="Arial" w:hAnsi="Arial" w:cs="Arial"/>
          <w:sz w:val="20"/>
        </w:rPr>
      </w:pPr>
    </w:p>
    <w:p w14:paraId="67B7D97A" w14:textId="77777777" w:rsidR="00D61180" w:rsidRDefault="008719CD" w:rsidP="00E62585">
      <w:pPr>
        <w:pStyle w:val="Glava"/>
        <w:numPr>
          <w:ilvl w:val="12"/>
          <w:numId w:val="0"/>
        </w:numPr>
        <w:tabs>
          <w:tab w:val="left" w:pos="708"/>
        </w:tabs>
        <w:spacing w:line="276" w:lineRule="auto"/>
        <w:jc w:val="both"/>
        <w:rPr>
          <w:rFonts w:ascii="Arial" w:hAnsi="Arial" w:cs="Arial"/>
          <w:sz w:val="20"/>
        </w:rPr>
      </w:pPr>
      <w:r w:rsidRPr="00137D3D">
        <w:rPr>
          <w:rFonts w:ascii="Arial" w:hAnsi="Arial" w:cs="Arial"/>
          <w:sz w:val="20"/>
        </w:rPr>
        <w:t xml:space="preserve">Po pozivu naročnika se ponudnik zaveže k temu obrazcu priložiti </w:t>
      </w:r>
      <w:r w:rsidRPr="00137D3D">
        <w:rPr>
          <w:rFonts w:ascii="Arial" w:hAnsi="Arial" w:cs="Arial"/>
          <w:b/>
          <w:sz w:val="20"/>
        </w:rPr>
        <w:t xml:space="preserve">potrdila naročnikov, </w:t>
      </w:r>
      <w:r w:rsidRPr="00137D3D">
        <w:rPr>
          <w:rFonts w:ascii="Arial" w:hAnsi="Arial" w:cs="Arial"/>
          <w:sz w:val="20"/>
        </w:rPr>
        <w:t>in sicer za vsak posamezni referenčni posel, ki ga ponudnik v obrazcu navaja</w:t>
      </w:r>
      <w:r w:rsidR="00D61180">
        <w:rPr>
          <w:rFonts w:ascii="Arial" w:hAnsi="Arial" w:cs="Arial"/>
          <w:sz w:val="20"/>
        </w:rPr>
        <w:t xml:space="preserve">, </w:t>
      </w:r>
      <w:r w:rsidRPr="00137D3D">
        <w:rPr>
          <w:rFonts w:ascii="Arial" w:hAnsi="Arial" w:cs="Arial"/>
          <w:b/>
          <w:sz w:val="20"/>
        </w:rPr>
        <w:t>sicer</w:t>
      </w:r>
      <w:r w:rsidRPr="00137D3D">
        <w:rPr>
          <w:rFonts w:ascii="Arial" w:hAnsi="Arial" w:cs="Arial"/>
          <w:sz w:val="20"/>
        </w:rPr>
        <w:t xml:space="preserve"> </w:t>
      </w:r>
      <w:r w:rsidRPr="00137D3D">
        <w:rPr>
          <w:rFonts w:ascii="Arial" w:hAnsi="Arial" w:cs="Arial"/>
          <w:b/>
          <w:sz w:val="20"/>
        </w:rPr>
        <w:t>reference</w:t>
      </w:r>
      <w:r w:rsidRPr="00137D3D">
        <w:rPr>
          <w:rFonts w:ascii="Arial" w:hAnsi="Arial" w:cs="Arial"/>
          <w:sz w:val="20"/>
        </w:rPr>
        <w:t xml:space="preserve"> </w:t>
      </w:r>
      <w:r w:rsidRPr="00137D3D">
        <w:rPr>
          <w:rFonts w:ascii="Arial" w:hAnsi="Arial" w:cs="Arial"/>
          <w:b/>
          <w:sz w:val="20"/>
        </w:rPr>
        <w:t>ne</w:t>
      </w:r>
      <w:r w:rsidRPr="00137D3D">
        <w:rPr>
          <w:rFonts w:ascii="Arial" w:hAnsi="Arial" w:cs="Arial"/>
          <w:sz w:val="20"/>
        </w:rPr>
        <w:t xml:space="preserve"> </w:t>
      </w:r>
      <w:r w:rsidRPr="00137D3D">
        <w:rPr>
          <w:rFonts w:ascii="Arial" w:hAnsi="Arial" w:cs="Arial"/>
          <w:b/>
          <w:sz w:val="20"/>
        </w:rPr>
        <w:t>bodo</w:t>
      </w:r>
      <w:r w:rsidRPr="00137D3D">
        <w:rPr>
          <w:rFonts w:ascii="Arial" w:hAnsi="Arial" w:cs="Arial"/>
          <w:sz w:val="20"/>
        </w:rPr>
        <w:t xml:space="preserve"> </w:t>
      </w:r>
      <w:r w:rsidRPr="00137D3D">
        <w:rPr>
          <w:rFonts w:ascii="Arial" w:hAnsi="Arial" w:cs="Arial"/>
          <w:b/>
          <w:sz w:val="20"/>
        </w:rPr>
        <w:t>priznane</w:t>
      </w:r>
      <w:r w:rsidRPr="00137D3D">
        <w:rPr>
          <w:rFonts w:ascii="Arial" w:hAnsi="Arial" w:cs="Arial"/>
          <w:sz w:val="20"/>
        </w:rPr>
        <w:t xml:space="preserve">. </w:t>
      </w:r>
    </w:p>
    <w:p w14:paraId="131EFB49" w14:textId="77777777" w:rsidR="00D61180" w:rsidRDefault="00D61180" w:rsidP="00E62585">
      <w:pPr>
        <w:pStyle w:val="Glava"/>
        <w:numPr>
          <w:ilvl w:val="12"/>
          <w:numId w:val="0"/>
        </w:numPr>
        <w:tabs>
          <w:tab w:val="left" w:pos="708"/>
        </w:tabs>
        <w:spacing w:line="276" w:lineRule="auto"/>
        <w:jc w:val="both"/>
        <w:rPr>
          <w:rFonts w:ascii="Arial" w:hAnsi="Arial" w:cs="Arial"/>
          <w:sz w:val="20"/>
        </w:rPr>
      </w:pPr>
    </w:p>
    <w:p w14:paraId="269ACA75" w14:textId="77777777" w:rsidR="008719CD" w:rsidRPr="00137D3D" w:rsidRDefault="008719CD" w:rsidP="00E62585">
      <w:pPr>
        <w:pStyle w:val="Glava"/>
        <w:numPr>
          <w:ilvl w:val="12"/>
          <w:numId w:val="0"/>
        </w:numPr>
        <w:tabs>
          <w:tab w:val="left" w:pos="708"/>
        </w:tabs>
        <w:spacing w:line="276" w:lineRule="auto"/>
        <w:jc w:val="both"/>
        <w:rPr>
          <w:rFonts w:ascii="Arial" w:hAnsi="Arial" w:cs="Arial"/>
          <w:sz w:val="20"/>
        </w:rPr>
      </w:pPr>
      <w:r w:rsidRPr="00137D3D">
        <w:rPr>
          <w:rFonts w:ascii="Arial" w:hAnsi="Arial" w:cs="Arial"/>
          <w:sz w:val="20"/>
        </w:rPr>
        <w:t xml:space="preserve">Naročnik, ki potrdi referenčno potrdilo o izvedbi del, je tretja (pravna) oseba, kar pomeni, da navedenega potrdila ne more potrditi ponudnik sam sebi oz. izvajalcu v skupnem nastopu, </w:t>
      </w:r>
      <w:r w:rsidRPr="00137D3D">
        <w:rPr>
          <w:rFonts w:ascii="Arial" w:hAnsi="Arial" w:cs="Arial"/>
          <w:b/>
          <w:sz w:val="20"/>
        </w:rPr>
        <w:t>sicer reference ne bodo priznane</w:t>
      </w:r>
      <w:r w:rsidRPr="00137D3D">
        <w:rPr>
          <w:rFonts w:ascii="Arial" w:hAnsi="Arial" w:cs="Arial"/>
          <w:sz w:val="20"/>
        </w:rPr>
        <w:t>. Naročnik si pridržuje pravico, da v postopku preverjanja ponudb od posameznega gospodarskega subjekta kadarkoli zahteva, da mu predloži na vpogled pogodbe oz. druge dokumente, s katerimi lahko nedvoumno dokazuje navedene reference.</w:t>
      </w:r>
    </w:p>
    <w:p w14:paraId="1B55A10E" w14:textId="77777777" w:rsidR="008719CD" w:rsidRPr="00137D3D" w:rsidRDefault="008719CD" w:rsidP="00E62585">
      <w:pPr>
        <w:pStyle w:val="Glava"/>
        <w:tabs>
          <w:tab w:val="clear" w:pos="4536"/>
          <w:tab w:val="clear" w:pos="9072"/>
        </w:tabs>
        <w:spacing w:line="276" w:lineRule="auto"/>
        <w:jc w:val="both"/>
        <w:rPr>
          <w:rFonts w:ascii="Arial" w:hAnsi="Arial" w:cs="Arial"/>
          <w:b/>
          <w:sz w:val="20"/>
        </w:rPr>
      </w:pPr>
      <w:bookmarkStart w:id="7" w:name="_Hlk5191848"/>
    </w:p>
    <w:p w14:paraId="3F10528E" w14:textId="77777777"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14:paraId="3FA12169" w14:textId="77777777" w:rsidTr="00551CEA">
        <w:trPr>
          <w:trHeight w:val="467"/>
        </w:trPr>
        <w:tc>
          <w:tcPr>
            <w:tcW w:w="3887" w:type="dxa"/>
            <w:tcBorders>
              <w:bottom w:val="single" w:sz="4" w:space="0" w:color="auto"/>
            </w:tcBorders>
            <w:vAlign w:val="bottom"/>
          </w:tcPr>
          <w:p w14:paraId="703BDB76" w14:textId="77777777"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14:paraId="435F41D1"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14:paraId="386CC3D2" w14:textId="77777777" w:rsidR="00D61180" w:rsidRPr="00D61180" w:rsidRDefault="00D61180" w:rsidP="00E62585">
            <w:pPr>
              <w:widowControl w:val="0"/>
              <w:spacing w:line="276" w:lineRule="auto"/>
              <w:jc w:val="both"/>
              <w:rPr>
                <w:rFonts w:ascii="Arial" w:eastAsia="Calibri" w:hAnsi="Arial" w:cs="Arial"/>
                <w:bCs/>
                <w:lang w:eastAsia="en-US"/>
              </w:rPr>
            </w:pPr>
          </w:p>
        </w:tc>
      </w:tr>
    </w:tbl>
    <w:p w14:paraId="238B95FC"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p>
    <w:bookmarkEnd w:id="7"/>
    <w:p w14:paraId="3D059A0C" w14:textId="77777777" w:rsidR="008719CD" w:rsidRPr="00137D3D" w:rsidRDefault="00D61180" w:rsidP="00E62585">
      <w:pPr>
        <w:pStyle w:val="Glava"/>
        <w:tabs>
          <w:tab w:val="clear" w:pos="4536"/>
          <w:tab w:val="clear" w:pos="9072"/>
        </w:tabs>
        <w:spacing w:line="276" w:lineRule="auto"/>
        <w:jc w:val="both"/>
        <w:rPr>
          <w:rFonts w:ascii="Arial" w:hAnsi="Arial" w:cs="Arial"/>
          <w:b/>
          <w:bCs/>
          <w:iCs/>
          <w:sz w:val="20"/>
        </w:rPr>
      </w:pPr>
      <w:r w:rsidRPr="00D61180">
        <w:rPr>
          <w:rFonts w:ascii="Arial" w:eastAsia="Calibri" w:hAnsi="Arial" w:cs="Arial"/>
          <w:sz w:val="20"/>
          <w:lang w:eastAsia="en-US"/>
        </w:rPr>
        <w:br w:type="page"/>
      </w:r>
    </w:p>
    <w:p w14:paraId="1AF38C5D" w14:textId="77777777" w:rsidR="008719CD" w:rsidRPr="00137D3D" w:rsidRDefault="008719CD" w:rsidP="00E62585">
      <w:pPr>
        <w:pStyle w:val="Glava"/>
        <w:tabs>
          <w:tab w:val="clear" w:pos="4536"/>
          <w:tab w:val="clear" w:pos="9072"/>
        </w:tabs>
        <w:spacing w:line="276" w:lineRule="auto"/>
        <w:jc w:val="right"/>
        <w:rPr>
          <w:rFonts w:ascii="Arial" w:hAnsi="Arial" w:cs="Arial"/>
          <w:b/>
          <w:sz w:val="20"/>
        </w:rPr>
      </w:pPr>
    </w:p>
    <w:p w14:paraId="0C5C82A3" w14:textId="77777777" w:rsidR="008719CD" w:rsidRPr="00137D3D" w:rsidRDefault="008719CD" w:rsidP="00E62585">
      <w:pPr>
        <w:pStyle w:val="Glava"/>
        <w:tabs>
          <w:tab w:val="clear" w:pos="4536"/>
          <w:tab w:val="clear" w:pos="9072"/>
          <w:tab w:val="left" w:pos="3780"/>
        </w:tabs>
        <w:spacing w:line="276" w:lineRule="auto"/>
        <w:rPr>
          <w:rFonts w:ascii="Arial" w:hAnsi="Arial" w:cs="Arial"/>
          <w:i/>
          <w:sz w:val="20"/>
        </w:rPr>
      </w:pPr>
      <w:r w:rsidRPr="00137D3D">
        <w:rPr>
          <w:rFonts w:ascii="Arial" w:hAnsi="Arial" w:cs="Arial"/>
          <w:i/>
          <w:sz w:val="20"/>
        </w:rPr>
        <w:t>(Navodilo: obrazec fotokopirajte za potrebno število potrdil)</w:t>
      </w:r>
    </w:p>
    <w:p w14:paraId="540C5931" w14:textId="77777777" w:rsidR="008719CD" w:rsidRPr="00137D3D" w:rsidRDefault="008719CD" w:rsidP="00E62585">
      <w:pPr>
        <w:pStyle w:val="Glava"/>
        <w:tabs>
          <w:tab w:val="clear" w:pos="4536"/>
          <w:tab w:val="clear" w:pos="9072"/>
        </w:tabs>
        <w:spacing w:line="276" w:lineRule="auto"/>
        <w:rPr>
          <w:rFonts w:ascii="Arial" w:hAnsi="Arial" w:cs="Arial"/>
          <w:i/>
          <w:sz w:val="20"/>
        </w:rPr>
      </w:pPr>
    </w:p>
    <w:p w14:paraId="78C68C8E" w14:textId="77777777" w:rsidR="008719CD" w:rsidRPr="00137D3D" w:rsidRDefault="008719CD" w:rsidP="00E62585">
      <w:pPr>
        <w:pStyle w:val="Glava"/>
        <w:tabs>
          <w:tab w:val="clear" w:pos="4536"/>
          <w:tab w:val="clear" w:pos="9072"/>
        </w:tabs>
        <w:spacing w:line="276" w:lineRule="auto"/>
        <w:rPr>
          <w:rFonts w:ascii="Arial" w:hAnsi="Arial" w:cs="Arial"/>
          <w:b/>
          <w:sz w:val="20"/>
        </w:rPr>
      </w:pPr>
      <w:r w:rsidRPr="00137D3D">
        <w:rPr>
          <w:rFonts w:ascii="Arial" w:hAnsi="Arial" w:cs="Arial"/>
          <w:b/>
          <w:sz w:val="20"/>
        </w:rPr>
        <w:t>POTRDILO NAROČNIKA</w:t>
      </w:r>
    </w:p>
    <w:p w14:paraId="740B2908" w14:textId="77777777" w:rsidR="008719CD" w:rsidRPr="00137D3D" w:rsidRDefault="008719CD" w:rsidP="00E62585">
      <w:pPr>
        <w:pStyle w:val="Glava"/>
        <w:tabs>
          <w:tab w:val="clear" w:pos="4536"/>
          <w:tab w:val="clear" w:pos="9072"/>
        </w:tabs>
        <w:spacing w:line="276" w:lineRule="auto"/>
        <w:rPr>
          <w:rFonts w:ascii="Arial" w:hAnsi="Arial" w:cs="Arial"/>
          <w:b/>
          <w:sz w:val="20"/>
        </w:rPr>
      </w:pPr>
    </w:p>
    <w:p w14:paraId="6B320513" w14:textId="77777777" w:rsidR="008719CD" w:rsidRPr="00137D3D" w:rsidRDefault="008719CD" w:rsidP="00E62585">
      <w:pPr>
        <w:pStyle w:val="Glava"/>
        <w:tabs>
          <w:tab w:val="clear" w:pos="4536"/>
          <w:tab w:val="clear" w:pos="9072"/>
        </w:tabs>
        <w:spacing w:line="276" w:lineRule="auto"/>
        <w:jc w:val="both"/>
        <w:rPr>
          <w:rFonts w:ascii="Arial" w:hAnsi="Arial" w:cs="Arial"/>
          <w:sz w:val="20"/>
        </w:rPr>
      </w:pPr>
      <w:r w:rsidRPr="00137D3D">
        <w:rPr>
          <w:rFonts w:ascii="Arial" w:hAnsi="Arial" w:cs="Arial"/>
          <w:sz w:val="20"/>
        </w:rPr>
        <w:t>Pod kazensko in materialno odgovornostjo izjavljamo, da so spodaj navedeni podatki o referenčnih poslih resnični. Na podlagi poziva bomo naročniku v zahtevanem roku predložili dodatna dokazila o uspešni izvedbi navedenih referenčnih del oziroma uspešno izvedenih poslov ponudnika.</w:t>
      </w:r>
    </w:p>
    <w:p w14:paraId="78F99CC4" w14:textId="77777777" w:rsidR="008719CD" w:rsidRPr="00137D3D" w:rsidRDefault="008719CD" w:rsidP="00E62585">
      <w:pPr>
        <w:pStyle w:val="Glava"/>
        <w:tabs>
          <w:tab w:val="clear" w:pos="4536"/>
          <w:tab w:val="clear" w:pos="9072"/>
        </w:tabs>
        <w:spacing w:line="276" w:lineRule="auto"/>
        <w:rPr>
          <w:rFonts w:ascii="Arial" w:hAnsi="Arial" w:cs="Arial"/>
          <w:sz w:val="20"/>
        </w:rPr>
      </w:pPr>
    </w:p>
    <w:tbl>
      <w:tblPr>
        <w:tblW w:w="87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5812"/>
      </w:tblGrid>
      <w:tr w:rsidR="008719CD" w:rsidRPr="00137D3D" w14:paraId="5B6D2BCC" w14:textId="77777777" w:rsidTr="006645EF">
        <w:trPr>
          <w:trHeight w:val="397"/>
        </w:trPr>
        <w:tc>
          <w:tcPr>
            <w:tcW w:w="2977" w:type="dxa"/>
            <w:shd w:val="clear" w:color="auto" w:fill="DEEAF6"/>
            <w:vAlign w:val="center"/>
          </w:tcPr>
          <w:p w14:paraId="1AFFF694" w14:textId="77777777" w:rsidR="008719CD" w:rsidRPr="00137D3D" w:rsidRDefault="008719CD" w:rsidP="00E62585">
            <w:pPr>
              <w:pStyle w:val="NavadenTimesNewRoman"/>
              <w:spacing w:line="276" w:lineRule="auto"/>
              <w:rPr>
                <w:rFonts w:cs="Arial"/>
                <w:sz w:val="20"/>
              </w:rPr>
            </w:pPr>
            <w:r w:rsidRPr="00137D3D">
              <w:rPr>
                <w:rFonts w:cs="Arial"/>
                <w:sz w:val="20"/>
              </w:rPr>
              <w:t>Naročnik (potrjevalec reference)</w:t>
            </w:r>
          </w:p>
        </w:tc>
        <w:tc>
          <w:tcPr>
            <w:tcW w:w="5812" w:type="dxa"/>
            <w:vAlign w:val="center"/>
          </w:tcPr>
          <w:p w14:paraId="68A34A7A" w14:textId="77777777" w:rsidR="008719CD" w:rsidRPr="00137D3D" w:rsidRDefault="008719CD" w:rsidP="00E62585">
            <w:pPr>
              <w:pStyle w:val="NavadenTimesNewRoman"/>
              <w:spacing w:line="276" w:lineRule="auto"/>
              <w:rPr>
                <w:rFonts w:cs="Arial"/>
                <w:sz w:val="20"/>
              </w:rPr>
            </w:pPr>
          </w:p>
        </w:tc>
      </w:tr>
      <w:tr w:rsidR="008719CD" w:rsidRPr="00137D3D" w14:paraId="44FE3D5F" w14:textId="77777777" w:rsidTr="006645EF">
        <w:trPr>
          <w:trHeight w:val="397"/>
        </w:trPr>
        <w:tc>
          <w:tcPr>
            <w:tcW w:w="2977" w:type="dxa"/>
            <w:shd w:val="clear" w:color="auto" w:fill="DEEAF6"/>
            <w:vAlign w:val="center"/>
          </w:tcPr>
          <w:p w14:paraId="06360628" w14:textId="77777777" w:rsidR="008719CD" w:rsidRPr="00137D3D" w:rsidRDefault="008719CD" w:rsidP="00E62585">
            <w:pPr>
              <w:pStyle w:val="NavadenTimesNewRoman"/>
              <w:spacing w:line="276" w:lineRule="auto"/>
              <w:rPr>
                <w:rFonts w:cs="Arial"/>
                <w:sz w:val="20"/>
              </w:rPr>
            </w:pPr>
            <w:r w:rsidRPr="00137D3D">
              <w:rPr>
                <w:rFonts w:cs="Arial"/>
                <w:sz w:val="20"/>
              </w:rPr>
              <w:t>Naslov:</w:t>
            </w:r>
          </w:p>
        </w:tc>
        <w:tc>
          <w:tcPr>
            <w:tcW w:w="5812" w:type="dxa"/>
            <w:vAlign w:val="center"/>
          </w:tcPr>
          <w:p w14:paraId="6196E639" w14:textId="77777777" w:rsidR="008719CD" w:rsidRPr="00137D3D" w:rsidRDefault="008719CD" w:rsidP="00E62585">
            <w:pPr>
              <w:pStyle w:val="NavadenTimesNewRoman"/>
              <w:spacing w:line="276" w:lineRule="auto"/>
              <w:rPr>
                <w:rFonts w:cs="Arial"/>
                <w:b/>
                <w:sz w:val="20"/>
              </w:rPr>
            </w:pPr>
          </w:p>
          <w:p w14:paraId="750B13A9" w14:textId="77777777" w:rsidR="008719CD" w:rsidRPr="00137D3D" w:rsidRDefault="008719CD" w:rsidP="00E62585">
            <w:pPr>
              <w:pStyle w:val="NavadenTimesNewRoman"/>
              <w:spacing w:line="276" w:lineRule="auto"/>
              <w:rPr>
                <w:rFonts w:cs="Arial"/>
                <w:b/>
                <w:sz w:val="20"/>
              </w:rPr>
            </w:pPr>
          </w:p>
        </w:tc>
      </w:tr>
      <w:tr w:rsidR="008719CD" w:rsidRPr="00137D3D" w14:paraId="3F0E8017" w14:textId="77777777" w:rsidTr="006645EF">
        <w:trPr>
          <w:trHeight w:val="397"/>
        </w:trPr>
        <w:tc>
          <w:tcPr>
            <w:tcW w:w="2977" w:type="dxa"/>
            <w:shd w:val="clear" w:color="auto" w:fill="DEEAF6"/>
            <w:vAlign w:val="center"/>
          </w:tcPr>
          <w:p w14:paraId="68852C77" w14:textId="77777777" w:rsidR="008719CD" w:rsidRPr="00137D3D" w:rsidRDefault="008719CD" w:rsidP="00E62585">
            <w:pPr>
              <w:pStyle w:val="NavadenTimesNewRoman"/>
              <w:spacing w:line="276" w:lineRule="auto"/>
              <w:rPr>
                <w:rFonts w:cs="Arial"/>
                <w:sz w:val="20"/>
              </w:rPr>
            </w:pPr>
            <w:r w:rsidRPr="00137D3D">
              <w:rPr>
                <w:rFonts w:cs="Arial"/>
                <w:sz w:val="20"/>
              </w:rPr>
              <w:t>Izvajalec:</w:t>
            </w:r>
          </w:p>
        </w:tc>
        <w:tc>
          <w:tcPr>
            <w:tcW w:w="5812" w:type="dxa"/>
            <w:vAlign w:val="center"/>
          </w:tcPr>
          <w:p w14:paraId="5807D1F5" w14:textId="77777777" w:rsidR="008719CD" w:rsidRPr="00137D3D" w:rsidRDefault="008719CD" w:rsidP="00E62585">
            <w:pPr>
              <w:pStyle w:val="NavadenTimesNewRoman"/>
              <w:spacing w:line="276" w:lineRule="auto"/>
              <w:rPr>
                <w:rFonts w:cs="Arial"/>
                <w:sz w:val="20"/>
              </w:rPr>
            </w:pPr>
          </w:p>
        </w:tc>
      </w:tr>
      <w:tr w:rsidR="008719CD" w:rsidRPr="00137D3D" w14:paraId="1FBFD6E7" w14:textId="77777777" w:rsidTr="006645EF">
        <w:trPr>
          <w:trHeight w:val="397"/>
        </w:trPr>
        <w:tc>
          <w:tcPr>
            <w:tcW w:w="2977" w:type="dxa"/>
            <w:shd w:val="clear" w:color="auto" w:fill="DEEAF6"/>
            <w:vAlign w:val="center"/>
          </w:tcPr>
          <w:p w14:paraId="2A54D543" w14:textId="77777777" w:rsidR="008719CD" w:rsidRPr="00137D3D" w:rsidRDefault="008719CD" w:rsidP="00E62585">
            <w:pPr>
              <w:pStyle w:val="NavadenTimesNewRoman"/>
              <w:spacing w:line="276" w:lineRule="auto"/>
              <w:rPr>
                <w:rFonts w:cs="Arial"/>
                <w:sz w:val="20"/>
              </w:rPr>
            </w:pPr>
            <w:r w:rsidRPr="00137D3D">
              <w:rPr>
                <w:rFonts w:cs="Arial"/>
                <w:sz w:val="20"/>
              </w:rPr>
              <w:t>Kontaktna oseba naročnika (potrjevalca reference):</w:t>
            </w:r>
          </w:p>
        </w:tc>
        <w:tc>
          <w:tcPr>
            <w:tcW w:w="5812" w:type="dxa"/>
            <w:vAlign w:val="center"/>
          </w:tcPr>
          <w:p w14:paraId="13863C31" w14:textId="77777777" w:rsidR="008719CD" w:rsidRPr="00137D3D" w:rsidRDefault="008719CD" w:rsidP="00E62585">
            <w:pPr>
              <w:pStyle w:val="NavadenTimesNewRoman"/>
              <w:spacing w:line="276" w:lineRule="auto"/>
              <w:rPr>
                <w:rFonts w:cs="Arial"/>
                <w:sz w:val="20"/>
              </w:rPr>
            </w:pPr>
          </w:p>
        </w:tc>
      </w:tr>
      <w:tr w:rsidR="008719CD" w:rsidRPr="00137D3D" w14:paraId="082356FA" w14:textId="77777777" w:rsidTr="006645EF">
        <w:trPr>
          <w:trHeight w:val="397"/>
        </w:trPr>
        <w:tc>
          <w:tcPr>
            <w:tcW w:w="2977" w:type="dxa"/>
            <w:shd w:val="clear" w:color="auto" w:fill="DEEAF6"/>
            <w:vAlign w:val="center"/>
          </w:tcPr>
          <w:p w14:paraId="1DA4311D" w14:textId="77777777" w:rsidR="008719CD" w:rsidRPr="00137D3D" w:rsidRDefault="008719CD" w:rsidP="00626A20">
            <w:pPr>
              <w:pStyle w:val="NavadenTimesNewRoman"/>
              <w:spacing w:line="276" w:lineRule="auto"/>
              <w:rPr>
                <w:rFonts w:cs="Arial"/>
                <w:sz w:val="20"/>
              </w:rPr>
            </w:pPr>
            <w:r w:rsidRPr="00137D3D">
              <w:rPr>
                <w:rFonts w:cs="Arial"/>
                <w:sz w:val="20"/>
              </w:rPr>
              <w:t>Datum izvedbe posla oziroma obdobje:</w:t>
            </w:r>
          </w:p>
        </w:tc>
        <w:tc>
          <w:tcPr>
            <w:tcW w:w="5812" w:type="dxa"/>
            <w:vAlign w:val="center"/>
          </w:tcPr>
          <w:p w14:paraId="3EFCED2B" w14:textId="77777777" w:rsidR="008719CD" w:rsidRPr="00137D3D" w:rsidRDefault="008719CD" w:rsidP="00E62585">
            <w:pPr>
              <w:pStyle w:val="NavadenTimesNewRoman"/>
              <w:spacing w:line="276" w:lineRule="auto"/>
              <w:rPr>
                <w:rFonts w:cs="Arial"/>
                <w:sz w:val="20"/>
              </w:rPr>
            </w:pPr>
            <w:r w:rsidRPr="00137D3D">
              <w:rPr>
                <w:rFonts w:cs="Arial"/>
                <w:sz w:val="20"/>
              </w:rPr>
              <w:t xml:space="preserve">                                                     </w:t>
            </w:r>
          </w:p>
        </w:tc>
      </w:tr>
      <w:tr w:rsidR="008719CD" w:rsidRPr="00137D3D" w14:paraId="28F3FD69" w14:textId="77777777" w:rsidTr="006645EF">
        <w:trPr>
          <w:trHeight w:val="397"/>
        </w:trPr>
        <w:tc>
          <w:tcPr>
            <w:tcW w:w="2977" w:type="dxa"/>
            <w:shd w:val="clear" w:color="auto" w:fill="DEEAF6"/>
            <w:vAlign w:val="center"/>
          </w:tcPr>
          <w:p w14:paraId="4ECC6BD1" w14:textId="77777777" w:rsidR="008719CD" w:rsidRPr="00137D3D" w:rsidRDefault="008719CD" w:rsidP="00E62585">
            <w:pPr>
              <w:pStyle w:val="NavadenTimesNewRoman"/>
              <w:spacing w:line="276" w:lineRule="auto"/>
              <w:rPr>
                <w:rFonts w:cs="Arial"/>
                <w:sz w:val="20"/>
              </w:rPr>
            </w:pPr>
            <w:r w:rsidRPr="00137D3D">
              <w:rPr>
                <w:rFonts w:cs="Arial"/>
                <w:sz w:val="20"/>
              </w:rPr>
              <w:t>Kraj izvedbe:</w:t>
            </w:r>
          </w:p>
        </w:tc>
        <w:tc>
          <w:tcPr>
            <w:tcW w:w="5812" w:type="dxa"/>
            <w:tcBorders>
              <w:bottom w:val="single" w:sz="4" w:space="0" w:color="auto"/>
            </w:tcBorders>
            <w:vAlign w:val="center"/>
          </w:tcPr>
          <w:p w14:paraId="13511735" w14:textId="77777777" w:rsidR="008719CD" w:rsidRPr="00137D3D" w:rsidRDefault="008719CD" w:rsidP="00E62585">
            <w:pPr>
              <w:pStyle w:val="NavadenTimesNewRoman"/>
              <w:spacing w:line="276" w:lineRule="auto"/>
              <w:rPr>
                <w:rFonts w:cs="Arial"/>
                <w:sz w:val="20"/>
              </w:rPr>
            </w:pPr>
          </w:p>
        </w:tc>
      </w:tr>
      <w:tr w:rsidR="008719CD" w:rsidRPr="00137D3D" w14:paraId="4AD23EED" w14:textId="77777777" w:rsidTr="006645EF">
        <w:trPr>
          <w:trHeight w:val="397"/>
        </w:trPr>
        <w:tc>
          <w:tcPr>
            <w:tcW w:w="2977" w:type="dxa"/>
            <w:tcBorders>
              <w:right w:val="single" w:sz="4" w:space="0" w:color="auto"/>
            </w:tcBorders>
            <w:shd w:val="clear" w:color="auto" w:fill="DEEAF6"/>
            <w:vAlign w:val="center"/>
          </w:tcPr>
          <w:p w14:paraId="334D5E9E" w14:textId="77777777" w:rsidR="008719CD" w:rsidRPr="00137D3D" w:rsidRDefault="008719CD" w:rsidP="00E62585">
            <w:pPr>
              <w:pStyle w:val="NavadenTimesNewRoman"/>
              <w:spacing w:line="276" w:lineRule="auto"/>
              <w:rPr>
                <w:rFonts w:cs="Arial"/>
                <w:sz w:val="20"/>
              </w:rPr>
            </w:pPr>
            <w:r w:rsidRPr="00137D3D">
              <w:rPr>
                <w:rFonts w:cs="Arial"/>
                <w:sz w:val="20"/>
              </w:rPr>
              <w:t>Kratek opis predmeta naročila:</w:t>
            </w:r>
          </w:p>
          <w:p w14:paraId="3A339317" w14:textId="77777777" w:rsidR="008719CD" w:rsidRPr="00137D3D" w:rsidRDefault="008719CD" w:rsidP="00E62585">
            <w:pPr>
              <w:pStyle w:val="NavadenTimesNewRoman"/>
              <w:spacing w:line="276" w:lineRule="auto"/>
              <w:rPr>
                <w:rFonts w:cs="Arial"/>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679E9BF7" w14:textId="77777777" w:rsidR="008719CD" w:rsidRPr="00137D3D" w:rsidRDefault="008719CD" w:rsidP="00E62585">
            <w:pPr>
              <w:pStyle w:val="NavadenTimesNewRoman"/>
              <w:pBdr>
                <w:right w:val="single" w:sz="4" w:space="4" w:color="auto"/>
              </w:pBdr>
              <w:spacing w:line="276" w:lineRule="auto"/>
              <w:rPr>
                <w:rFonts w:cs="Arial"/>
                <w:sz w:val="20"/>
              </w:rPr>
            </w:pPr>
          </w:p>
        </w:tc>
      </w:tr>
      <w:tr w:rsidR="008719CD" w:rsidRPr="00137D3D" w14:paraId="3B78EC48" w14:textId="77777777" w:rsidTr="006645EF">
        <w:trPr>
          <w:trHeight w:val="397"/>
        </w:trPr>
        <w:tc>
          <w:tcPr>
            <w:tcW w:w="2977" w:type="dxa"/>
            <w:tcBorders>
              <w:right w:val="single" w:sz="4" w:space="0" w:color="auto"/>
            </w:tcBorders>
            <w:shd w:val="clear" w:color="auto" w:fill="DEEAF6"/>
            <w:vAlign w:val="center"/>
          </w:tcPr>
          <w:p w14:paraId="7EC4EF06" w14:textId="77777777" w:rsidR="008719CD" w:rsidRPr="00137D3D" w:rsidRDefault="00626A20" w:rsidP="00E62585">
            <w:pPr>
              <w:pStyle w:val="NavadenTimesNewRoman"/>
              <w:spacing w:line="276" w:lineRule="auto"/>
              <w:rPr>
                <w:rFonts w:cs="Arial"/>
                <w:sz w:val="20"/>
              </w:rPr>
            </w:pPr>
            <w:r>
              <w:rPr>
                <w:rFonts w:cs="Arial"/>
                <w:sz w:val="20"/>
              </w:rPr>
              <w:t>Vrednost posla</w:t>
            </w:r>
            <w:r w:rsidR="00CE796D" w:rsidRPr="00137D3D">
              <w:rPr>
                <w:rFonts w:cs="Arial"/>
                <w:sz w:val="20"/>
              </w:rPr>
              <w:t>:</w:t>
            </w:r>
          </w:p>
        </w:tc>
        <w:tc>
          <w:tcPr>
            <w:tcW w:w="5812" w:type="dxa"/>
            <w:tcBorders>
              <w:top w:val="single" w:sz="4" w:space="0" w:color="auto"/>
              <w:left w:val="single" w:sz="4" w:space="0" w:color="auto"/>
              <w:bottom w:val="single" w:sz="4" w:space="0" w:color="auto"/>
              <w:right w:val="single" w:sz="4" w:space="0" w:color="auto"/>
            </w:tcBorders>
            <w:vAlign w:val="center"/>
          </w:tcPr>
          <w:p w14:paraId="6412ACB8" w14:textId="77777777" w:rsidR="008719CD" w:rsidRPr="00137D3D" w:rsidRDefault="008719CD" w:rsidP="00E62585">
            <w:pPr>
              <w:pStyle w:val="NavadenTimesNewRoman"/>
              <w:spacing w:line="276" w:lineRule="auto"/>
              <w:rPr>
                <w:rFonts w:cs="Arial"/>
                <w:sz w:val="20"/>
              </w:rPr>
            </w:pPr>
          </w:p>
        </w:tc>
      </w:tr>
    </w:tbl>
    <w:p w14:paraId="290D4D0A" w14:textId="77777777" w:rsidR="008719CD" w:rsidRPr="00137D3D" w:rsidRDefault="008719CD" w:rsidP="00E62585">
      <w:pPr>
        <w:pStyle w:val="Glava"/>
        <w:tabs>
          <w:tab w:val="clear" w:pos="4536"/>
          <w:tab w:val="clear" w:pos="9072"/>
        </w:tabs>
        <w:spacing w:line="276" w:lineRule="auto"/>
        <w:rPr>
          <w:rFonts w:ascii="Arial" w:hAnsi="Arial" w:cs="Arial"/>
          <w:sz w:val="20"/>
        </w:rPr>
      </w:pPr>
    </w:p>
    <w:p w14:paraId="7E514C06" w14:textId="77777777" w:rsidR="008719CD" w:rsidRPr="00137D3D" w:rsidRDefault="008719CD" w:rsidP="00E62585">
      <w:pPr>
        <w:pStyle w:val="Glava"/>
        <w:tabs>
          <w:tab w:val="clear" w:pos="4536"/>
          <w:tab w:val="clear" w:pos="9072"/>
        </w:tabs>
        <w:spacing w:line="276" w:lineRule="auto"/>
        <w:rPr>
          <w:rFonts w:ascii="Arial" w:hAnsi="Arial" w:cs="Arial"/>
          <w:sz w:val="20"/>
        </w:rPr>
      </w:pPr>
      <w:r w:rsidRPr="00137D3D">
        <w:rPr>
          <w:rFonts w:ascii="Arial" w:hAnsi="Arial" w:cs="Arial"/>
          <w:sz w:val="20"/>
        </w:rPr>
        <w:t xml:space="preserve">Potrjujemo, da je na podlagi našega naročila zgoraj navedeni </w:t>
      </w:r>
      <w:r w:rsidR="00325AF0" w:rsidRPr="00137D3D">
        <w:rPr>
          <w:rFonts w:ascii="Arial" w:hAnsi="Arial" w:cs="Arial"/>
          <w:sz w:val="20"/>
        </w:rPr>
        <w:t>izvajalec</w:t>
      </w:r>
      <w:r w:rsidRPr="00137D3D">
        <w:rPr>
          <w:rFonts w:ascii="Arial" w:hAnsi="Arial" w:cs="Arial"/>
          <w:sz w:val="20"/>
        </w:rPr>
        <w:t xml:space="preserve"> izvajal storitve v skladu s sklenjeno pogodbo oziroma v roku, količini in po ceni, navedeni v </w:t>
      </w:r>
      <w:r w:rsidR="00325AF0" w:rsidRPr="00137D3D">
        <w:rPr>
          <w:rFonts w:ascii="Arial" w:hAnsi="Arial" w:cs="Arial"/>
          <w:sz w:val="20"/>
        </w:rPr>
        <w:t>izvajalčevi</w:t>
      </w:r>
      <w:r w:rsidRPr="00137D3D">
        <w:rPr>
          <w:rFonts w:ascii="Arial" w:hAnsi="Arial" w:cs="Arial"/>
          <w:sz w:val="20"/>
        </w:rPr>
        <w:t xml:space="preserve"> ponudbi.</w:t>
      </w:r>
    </w:p>
    <w:p w14:paraId="0FDE88C1" w14:textId="77777777" w:rsidR="008719CD" w:rsidRPr="00137D3D" w:rsidRDefault="008719CD" w:rsidP="00E62585">
      <w:pPr>
        <w:pStyle w:val="Glava"/>
        <w:tabs>
          <w:tab w:val="clear" w:pos="4536"/>
          <w:tab w:val="clear" w:pos="9072"/>
        </w:tabs>
        <w:spacing w:line="276" w:lineRule="auto"/>
        <w:rPr>
          <w:rFonts w:ascii="Arial" w:hAnsi="Arial" w:cs="Arial"/>
          <w:sz w:val="20"/>
        </w:rPr>
      </w:pPr>
    </w:p>
    <w:p w14:paraId="67311047" w14:textId="77777777" w:rsidR="00D61180" w:rsidRPr="00137D3D" w:rsidRDefault="00D61180" w:rsidP="00E62585">
      <w:pPr>
        <w:pStyle w:val="Glava"/>
        <w:tabs>
          <w:tab w:val="clear" w:pos="4536"/>
          <w:tab w:val="clear" w:pos="9072"/>
        </w:tabs>
        <w:spacing w:line="276" w:lineRule="auto"/>
        <w:jc w:val="both"/>
        <w:rPr>
          <w:rFonts w:ascii="Arial" w:hAnsi="Arial" w:cs="Arial"/>
          <w:b/>
          <w:sz w:val="20"/>
        </w:rPr>
      </w:pPr>
    </w:p>
    <w:p w14:paraId="604A6E86" w14:textId="77777777" w:rsidR="00D61180" w:rsidRPr="00D61180" w:rsidRDefault="00D61180" w:rsidP="00E62585">
      <w:pPr>
        <w:widowControl w:val="0"/>
        <w:spacing w:line="276" w:lineRule="auto"/>
        <w:jc w:val="both"/>
        <w:rPr>
          <w:rFonts w:ascii="Arial" w:eastAsia="Calibri" w:hAnsi="Arial" w:cs="Arial"/>
          <w:bCs/>
          <w:lang w:eastAsia="en-US"/>
        </w:rPr>
      </w:pPr>
      <w:bookmarkStart w:id="8" w:name="_Hlk5191980"/>
    </w:p>
    <w:tbl>
      <w:tblPr>
        <w:tblW w:w="0" w:type="auto"/>
        <w:tblLook w:val="01E0" w:firstRow="1" w:lastRow="1" w:firstColumn="1" w:lastColumn="1" w:noHBand="0" w:noVBand="0"/>
      </w:tblPr>
      <w:tblGrid>
        <w:gridCol w:w="3793"/>
        <w:gridCol w:w="1040"/>
        <w:gridCol w:w="4239"/>
      </w:tblGrid>
      <w:tr w:rsidR="00D61180" w:rsidRPr="00D61180" w14:paraId="354B3105" w14:textId="77777777" w:rsidTr="00551CEA">
        <w:trPr>
          <w:trHeight w:val="467"/>
        </w:trPr>
        <w:tc>
          <w:tcPr>
            <w:tcW w:w="3887" w:type="dxa"/>
            <w:tcBorders>
              <w:bottom w:val="single" w:sz="4" w:space="0" w:color="auto"/>
            </w:tcBorders>
            <w:vAlign w:val="bottom"/>
          </w:tcPr>
          <w:p w14:paraId="227EF8C0" w14:textId="77777777"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14:paraId="7C19B111"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14:paraId="00AAD8C8" w14:textId="77777777" w:rsidR="00D61180" w:rsidRPr="00D61180" w:rsidRDefault="00D61180" w:rsidP="00E62585">
            <w:pPr>
              <w:widowControl w:val="0"/>
              <w:spacing w:line="276" w:lineRule="auto"/>
              <w:jc w:val="both"/>
              <w:rPr>
                <w:rFonts w:ascii="Arial" w:eastAsia="Calibri" w:hAnsi="Arial" w:cs="Arial"/>
                <w:bCs/>
                <w:lang w:eastAsia="en-US"/>
              </w:rPr>
            </w:pPr>
          </w:p>
        </w:tc>
      </w:tr>
    </w:tbl>
    <w:p w14:paraId="20A467C8" w14:textId="77777777" w:rsidR="00D61180" w:rsidRPr="00D61180" w:rsidRDefault="00D61180" w:rsidP="00626A20">
      <w:pPr>
        <w:widowControl w:val="0"/>
        <w:spacing w:line="276" w:lineRule="auto"/>
        <w:ind w:left="4248" w:hanging="3543"/>
        <w:jc w:val="right"/>
        <w:rPr>
          <w:rFonts w:ascii="Arial" w:eastAsia="Calibri" w:hAnsi="Arial" w:cs="Arial"/>
          <w:bCs/>
          <w:lang w:eastAsia="en-US"/>
        </w:rPr>
      </w:pPr>
      <w:r w:rsidRPr="00D61180">
        <w:rPr>
          <w:rFonts w:ascii="Arial" w:eastAsia="Calibri" w:hAnsi="Arial" w:cs="Arial"/>
          <w:bCs/>
          <w:lang w:eastAsia="en-US"/>
        </w:rPr>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r>
        <w:rPr>
          <w:rFonts w:ascii="Arial" w:eastAsia="Calibri" w:hAnsi="Arial" w:cs="Arial"/>
          <w:bCs/>
          <w:lang w:eastAsia="en-US"/>
        </w:rPr>
        <w:t xml:space="preserve"> </w:t>
      </w:r>
      <w:r w:rsidR="00AF65D3">
        <w:rPr>
          <w:rFonts w:ascii="Arial" w:eastAsia="Calibri" w:hAnsi="Arial" w:cs="Arial"/>
          <w:bCs/>
          <w:lang w:eastAsia="en-US"/>
        </w:rPr>
        <w:t xml:space="preserve">potrjevalca </w:t>
      </w:r>
      <w:r w:rsidR="00AC70CE">
        <w:rPr>
          <w:rFonts w:ascii="Arial" w:eastAsia="Calibri" w:hAnsi="Arial" w:cs="Arial"/>
          <w:bCs/>
          <w:lang w:eastAsia="en-US"/>
        </w:rPr>
        <w:t xml:space="preserve">  </w:t>
      </w:r>
      <w:r w:rsidR="00AF65D3">
        <w:rPr>
          <w:rFonts w:ascii="Arial" w:eastAsia="Calibri" w:hAnsi="Arial" w:cs="Arial"/>
          <w:bCs/>
          <w:lang w:eastAsia="en-US"/>
        </w:rPr>
        <w:t xml:space="preserve">reference - </w:t>
      </w:r>
      <w:r>
        <w:rPr>
          <w:rFonts w:ascii="Arial" w:eastAsia="Calibri" w:hAnsi="Arial" w:cs="Arial"/>
          <w:bCs/>
          <w:lang w:eastAsia="en-US"/>
        </w:rPr>
        <w:t>naročnika</w:t>
      </w:r>
      <w:r w:rsidRPr="00D61180">
        <w:rPr>
          <w:rFonts w:ascii="Arial" w:eastAsia="Calibri" w:hAnsi="Arial" w:cs="Arial"/>
          <w:bCs/>
          <w:lang w:eastAsia="en-US"/>
        </w:rPr>
        <w:t>)</w:t>
      </w:r>
    </w:p>
    <w:bookmarkEnd w:id="8"/>
    <w:p w14:paraId="5E2E3643" w14:textId="77777777" w:rsidR="008719CD" w:rsidRPr="00137D3D" w:rsidRDefault="008719CD" w:rsidP="00E62585">
      <w:pPr>
        <w:pStyle w:val="Glava"/>
        <w:tabs>
          <w:tab w:val="clear" w:pos="4536"/>
          <w:tab w:val="clear" w:pos="9072"/>
        </w:tabs>
        <w:spacing w:line="276" w:lineRule="auto"/>
        <w:rPr>
          <w:rFonts w:ascii="Arial" w:hAnsi="Arial" w:cs="Arial"/>
          <w:sz w:val="20"/>
        </w:rPr>
      </w:pPr>
    </w:p>
    <w:p w14:paraId="2DE49F4A" w14:textId="77777777" w:rsidR="008719CD" w:rsidRPr="00F83E37" w:rsidRDefault="008719CD" w:rsidP="00E62585">
      <w:pPr>
        <w:pStyle w:val="Glava"/>
        <w:tabs>
          <w:tab w:val="clear" w:pos="4536"/>
          <w:tab w:val="clear" w:pos="9072"/>
        </w:tabs>
        <w:spacing w:line="276" w:lineRule="auto"/>
        <w:jc w:val="both"/>
        <w:rPr>
          <w:rFonts w:ascii="Arial" w:hAnsi="Arial" w:cs="Arial"/>
          <w:b/>
          <w:sz w:val="16"/>
          <w:szCs w:val="16"/>
          <w:u w:val="single"/>
        </w:rPr>
      </w:pPr>
    </w:p>
    <w:p w14:paraId="36BFAE1A" w14:textId="77777777" w:rsidR="008719CD" w:rsidRPr="00F83E37" w:rsidRDefault="008719CD" w:rsidP="00E62585">
      <w:pPr>
        <w:pStyle w:val="Glava"/>
        <w:tabs>
          <w:tab w:val="clear" w:pos="4536"/>
          <w:tab w:val="clear" w:pos="9072"/>
        </w:tabs>
        <w:spacing w:line="276" w:lineRule="auto"/>
        <w:jc w:val="both"/>
        <w:rPr>
          <w:rFonts w:ascii="Arial" w:hAnsi="Arial" w:cs="Arial"/>
          <w:b/>
          <w:sz w:val="16"/>
          <w:szCs w:val="16"/>
          <w:u w:val="single"/>
        </w:rPr>
      </w:pPr>
      <w:r w:rsidRPr="00F83E37">
        <w:rPr>
          <w:rFonts w:ascii="Arial" w:hAnsi="Arial" w:cs="Arial"/>
          <w:b/>
          <w:sz w:val="16"/>
          <w:szCs w:val="16"/>
          <w:u w:val="single"/>
        </w:rPr>
        <w:t>Opomba:</w:t>
      </w:r>
    </w:p>
    <w:p w14:paraId="7286FB93" w14:textId="77777777" w:rsidR="008719CD" w:rsidRPr="00F83E37" w:rsidRDefault="008719CD" w:rsidP="00E62585">
      <w:pPr>
        <w:tabs>
          <w:tab w:val="center" w:pos="4536"/>
          <w:tab w:val="right" w:pos="9072"/>
        </w:tabs>
        <w:spacing w:line="276" w:lineRule="auto"/>
        <w:jc w:val="both"/>
        <w:rPr>
          <w:rFonts w:ascii="Arial" w:hAnsi="Arial" w:cs="Arial"/>
          <w:sz w:val="16"/>
          <w:szCs w:val="16"/>
        </w:rPr>
      </w:pPr>
      <w:r w:rsidRPr="00F83E37">
        <w:rPr>
          <w:rFonts w:ascii="Arial" w:hAnsi="Arial" w:cs="Arial"/>
          <w:sz w:val="16"/>
          <w:szCs w:val="16"/>
        </w:rPr>
        <w:t>Naročnik, ki potrdi referenčno potrdilo o izvedbi del, je tretja (pravna) oseba, kar pomeni, da navedenega potrdila ne more potrditi ponudnik sam sebi oz. izvajalcu v skupnem nastopu.</w:t>
      </w:r>
    </w:p>
    <w:p w14:paraId="3F6E3854" w14:textId="77777777" w:rsidR="008719CD" w:rsidRPr="00F83E37" w:rsidRDefault="008719CD" w:rsidP="00E62585">
      <w:pPr>
        <w:pStyle w:val="Glava"/>
        <w:tabs>
          <w:tab w:val="clear" w:pos="4536"/>
          <w:tab w:val="clear" w:pos="9072"/>
        </w:tabs>
        <w:spacing w:line="276" w:lineRule="auto"/>
        <w:jc w:val="right"/>
        <w:rPr>
          <w:rFonts w:ascii="Arial" w:hAnsi="Arial" w:cs="Arial"/>
          <w:b/>
          <w:sz w:val="16"/>
          <w:szCs w:val="16"/>
        </w:rPr>
      </w:pPr>
    </w:p>
    <w:p w14:paraId="0273C729" w14:textId="77777777" w:rsidR="009E3A37" w:rsidRPr="00137D3D" w:rsidRDefault="009E3A37" w:rsidP="00E62585">
      <w:pPr>
        <w:spacing w:line="276" w:lineRule="auto"/>
        <w:jc w:val="center"/>
        <w:rPr>
          <w:rFonts w:ascii="Arial" w:hAnsi="Arial" w:cs="Arial"/>
        </w:rPr>
      </w:pPr>
    </w:p>
    <w:p w14:paraId="2EAC1ECD" w14:textId="77777777" w:rsidR="009E3A37" w:rsidRPr="00137D3D" w:rsidRDefault="009E3A37" w:rsidP="00E62585">
      <w:pPr>
        <w:spacing w:line="276" w:lineRule="auto"/>
        <w:jc w:val="center"/>
        <w:rPr>
          <w:rFonts w:ascii="Arial" w:hAnsi="Arial" w:cs="Arial"/>
        </w:rPr>
      </w:pPr>
    </w:p>
    <w:p w14:paraId="1C266D14" w14:textId="77777777" w:rsidR="009E3A37" w:rsidRPr="00137D3D" w:rsidRDefault="009E3A37" w:rsidP="00E62585">
      <w:pPr>
        <w:spacing w:line="276" w:lineRule="auto"/>
        <w:jc w:val="center"/>
        <w:rPr>
          <w:rFonts w:ascii="Arial" w:hAnsi="Arial" w:cs="Arial"/>
        </w:rPr>
      </w:pPr>
    </w:p>
    <w:p w14:paraId="09335124" w14:textId="77777777" w:rsidR="009E3A37" w:rsidRPr="00137D3D" w:rsidRDefault="009E3A37" w:rsidP="00E62585">
      <w:pPr>
        <w:spacing w:line="276" w:lineRule="auto"/>
        <w:jc w:val="center"/>
        <w:rPr>
          <w:rFonts w:ascii="Arial" w:hAnsi="Arial" w:cs="Arial"/>
        </w:rPr>
      </w:pPr>
    </w:p>
    <w:p w14:paraId="10BC8063" w14:textId="77777777" w:rsidR="009E3A37" w:rsidRPr="00137D3D" w:rsidRDefault="009E3A37" w:rsidP="00E62585">
      <w:pPr>
        <w:spacing w:line="276" w:lineRule="auto"/>
        <w:jc w:val="center"/>
        <w:rPr>
          <w:rFonts w:ascii="Arial" w:hAnsi="Arial" w:cs="Arial"/>
        </w:rPr>
      </w:pPr>
    </w:p>
    <w:p w14:paraId="2A96132F" w14:textId="77777777" w:rsidR="00D61180" w:rsidRDefault="00D61180" w:rsidP="00E62585">
      <w:pPr>
        <w:spacing w:line="276" w:lineRule="auto"/>
        <w:rPr>
          <w:rFonts w:ascii="Arial" w:hAnsi="Arial" w:cs="Arial"/>
          <w:b/>
        </w:rPr>
      </w:pPr>
      <w:r>
        <w:rPr>
          <w:rFonts w:ascii="Arial" w:hAnsi="Arial" w:cs="Arial"/>
          <w:b/>
        </w:rPr>
        <w:br w:type="page"/>
      </w:r>
    </w:p>
    <w:p w14:paraId="5A6AB4E9" w14:textId="77777777" w:rsidR="00D61180" w:rsidRPr="00137D3D" w:rsidRDefault="00D61180" w:rsidP="00E62585">
      <w:pPr>
        <w:pStyle w:val="Glava"/>
        <w:tabs>
          <w:tab w:val="clear" w:pos="4536"/>
          <w:tab w:val="clear" w:pos="9072"/>
        </w:tabs>
        <w:spacing w:line="276" w:lineRule="auto"/>
        <w:rPr>
          <w:rFonts w:ascii="Arial" w:hAnsi="Arial" w:cs="Arial"/>
          <w:b/>
          <w:sz w:val="20"/>
        </w:rPr>
      </w:pPr>
    </w:p>
    <w:tbl>
      <w:tblPr>
        <w:tblW w:w="9072" w:type="dxa"/>
        <w:tblInd w:w="108" w:type="dxa"/>
        <w:tblLook w:val="00A0" w:firstRow="1" w:lastRow="0" w:firstColumn="1" w:lastColumn="0" w:noHBand="0" w:noVBand="0"/>
      </w:tblPr>
      <w:tblGrid>
        <w:gridCol w:w="9072"/>
      </w:tblGrid>
      <w:tr w:rsidR="00D61180" w:rsidRPr="00D61180" w14:paraId="235F6D2B" w14:textId="77777777" w:rsidTr="00551CEA">
        <w:tc>
          <w:tcPr>
            <w:tcW w:w="9072" w:type="dxa"/>
            <w:tcBorders>
              <w:bottom w:val="single" w:sz="4" w:space="0" w:color="auto"/>
            </w:tcBorders>
            <w:tcMar>
              <w:right w:w="0" w:type="dxa"/>
            </w:tcMar>
          </w:tcPr>
          <w:p w14:paraId="4AAB2962" w14:textId="77777777" w:rsidR="00D61180" w:rsidRPr="00D61180" w:rsidRDefault="00D61180" w:rsidP="00E62585">
            <w:pPr>
              <w:spacing w:line="276" w:lineRule="auto"/>
              <w:jc w:val="both"/>
              <w:rPr>
                <w:rFonts w:ascii="Arial" w:eastAsia="Calibri" w:hAnsi="Arial" w:cs="Arial"/>
                <w:lang w:eastAsia="en-US"/>
              </w:rPr>
            </w:pPr>
          </w:p>
        </w:tc>
      </w:tr>
      <w:tr w:rsidR="00D61180" w:rsidRPr="00D61180" w14:paraId="58EDA874" w14:textId="77777777" w:rsidTr="00551CEA">
        <w:tc>
          <w:tcPr>
            <w:tcW w:w="9072" w:type="dxa"/>
            <w:tcMar>
              <w:right w:w="0" w:type="dxa"/>
            </w:tcMar>
          </w:tcPr>
          <w:p w14:paraId="1EEBD8EC" w14:textId="77777777" w:rsidR="00D61180" w:rsidRPr="00D61180" w:rsidRDefault="00D61180" w:rsidP="00E62585">
            <w:pPr>
              <w:spacing w:line="276" w:lineRule="auto"/>
              <w:jc w:val="center"/>
              <w:rPr>
                <w:rFonts w:ascii="Arial" w:eastAsia="Calibri" w:hAnsi="Arial" w:cs="Arial"/>
                <w:vertAlign w:val="superscript"/>
                <w:lang w:eastAsia="en-US"/>
              </w:rPr>
            </w:pPr>
            <w:r w:rsidRPr="00D61180">
              <w:rPr>
                <w:rFonts w:ascii="Arial" w:eastAsia="Calibri" w:hAnsi="Arial" w:cs="Arial"/>
                <w:vertAlign w:val="superscript"/>
                <w:lang w:eastAsia="en-US"/>
              </w:rPr>
              <w:t xml:space="preserve">(naziv in </w:t>
            </w:r>
            <w:r>
              <w:rPr>
                <w:rFonts w:ascii="Arial" w:eastAsia="Calibri" w:hAnsi="Arial" w:cs="Arial"/>
                <w:vertAlign w:val="superscript"/>
                <w:lang w:eastAsia="en-US"/>
              </w:rPr>
              <w:t xml:space="preserve">sedež </w:t>
            </w:r>
            <w:r w:rsidRPr="00D61180">
              <w:rPr>
                <w:rFonts w:ascii="Arial" w:eastAsia="Calibri" w:hAnsi="Arial" w:cs="Arial"/>
                <w:vertAlign w:val="superscript"/>
                <w:lang w:eastAsia="en-US"/>
              </w:rPr>
              <w:t>ponudnika)</w:t>
            </w:r>
          </w:p>
        </w:tc>
      </w:tr>
      <w:tr w:rsidR="00D61180" w:rsidRPr="00D61180" w14:paraId="149EA2AF" w14:textId="77777777" w:rsidTr="00551CEA">
        <w:tc>
          <w:tcPr>
            <w:tcW w:w="9072" w:type="dxa"/>
            <w:tcBorders>
              <w:bottom w:val="single" w:sz="4" w:space="0" w:color="auto"/>
            </w:tcBorders>
            <w:tcMar>
              <w:right w:w="0" w:type="dxa"/>
            </w:tcMar>
          </w:tcPr>
          <w:p w14:paraId="3064585D" w14:textId="77777777" w:rsidR="00D61180" w:rsidRPr="00D61180" w:rsidRDefault="00D61180" w:rsidP="00E62585">
            <w:pPr>
              <w:spacing w:line="276" w:lineRule="auto"/>
              <w:jc w:val="both"/>
              <w:rPr>
                <w:rFonts w:ascii="Arial" w:eastAsia="Calibri" w:hAnsi="Arial" w:cs="Arial"/>
                <w:lang w:eastAsia="en-US"/>
              </w:rPr>
            </w:pPr>
          </w:p>
        </w:tc>
      </w:tr>
    </w:tbl>
    <w:p w14:paraId="24D3BE36" w14:textId="77777777" w:rsidR="00D61180" w:rsidRDefault="00D61180" w:rsidP="00E62585">
      <w:pPr>
        <w:spacing w:line="276" w:lineRule="auto"/>
        <w:jc w:val="center"/>
        <w:rPr>
          <w:rFonts w:ascii="Arial" w:hAnsi="Arial" w:cs="Arial"/>
          <w:b/>
        </w:rPr>
      </w:pPr>
    </w:p>
    <w:p w14:paraId="6A34DEA7" w14:textId="77777777" w:rsidR="008719CD" w:rsidRPr="00137D3D" w:rsidRDefault="00EB138D" w:rsidP="00E62585">
      <w:pPr>
        <w:spacing w:line="276" w:lineRule="auto"/>
        <w:jc w:val="center"/>
        <w:rPr>
          <w:rFonts w:ascii="Arial" w:hAnsi="Arial" w:cs="Arial"/>
          <w:b/>
        </w:rPr>
      </w:pPr>
      <w:r w:rsidRPr="00137D3D">
        <w:rPr>
          <w:rFonts w:ascii="Arial" w:hAnsi="Arial" w:cs="Arial"/>
          <w:b/>
        </w:rPr>
        <w:t>Seznam strokovn</w:t>
      </w:r>
      <w:r w:rsidR="00861561">
        <w:rPr>
          <w:rFonts w:ascii="Arial" w:hAnsi="Arial" w:cs="Arial"/>
          <w:b/>
        </w:rPr>
        <w:t>ega</w:t>
      </w:r>
      <w:r w:rsidRPr="00137D3D">
        <w:rPr>
          <w:rFonts w:ascii="Arial" w:hAnsi="Arial" w:cs="Arial"/>
          <w:b/>
        </w:rPr>
        <w:t xml:space="preserve"> </w:t>
      </w:r>
      <w:r w:rsidR="00861561">
        <w:rPr>
          <w:rFonts w:ascii="Arial" w:hAnsi="Arial" w:cs="Arial"/>
          <w:b/>
        </w:rPr>
        <w:t>kadra</w:t>
      </w:r>
      <w:r w:rsidRPr="00137D3D">
        <w:rPr>
          <w:rFonts w:ascii="Arial" w:hAnsi="Arial" w:cs="Arial"/>
          <w:b/>
        </w:rPr>
        <w:t xml:space="preserve"> ponudnika</w:t>
      </w:r>
    </w:p>
    <w:p w14:paraId="094E9FFC" w14:textId="77777777" w:rsidR="008719CD" w:rsidRPr="00137D3D" w:rsidRDefault="00ED5081" w:rsidP="00C40FE0">
      <w:pPr>
        <w:pStyle w:val="Odstavekseznama"/>
        <w:numPr>
          <w:ilvl w:val="0"/>
          <w:numId w:val="18"/>
        </w:numPr>
        <w:spacing w:line="276" w:lineRule="auto"/>
        <w:contextualSpacing/>
        <w:rPr>
          <w:rFonts w:ascii="Arial" w:hAnsi="Arial" w:cs="Arial"/>
          <w:b/>
          <w:i/>
        </w:rPr>
      </w:pPr>
      <w:r w:rsidRPr="00137D3D">
        <w:rPr>
          <w:rFonts w:ascii="Arial" w:hAnsi="Arial" w:cs="Arial"/>
          <w:b/>
          <w:i/>
        </w:rPr>
        <w:t>Odgovorni v</w:t>
      </w:r>
      <w:r w:rsidR="009E3A37" w:rsidRPr="00137D3D">
        <w:rPr>
          <w:rFonts w:ascii="Arial" w:hAnsi="Arial" w:cs="Arial"/>
          <w:b/>
          <w:i/>
        </w:rPr>
        <w:t xml:space="preserve">odja </w:t>
      </w:r>
      <w:r w:rsidR="002C6674" w:rsidRPr="00137D3D">
        <w:rPr>
          <w:rFonts w:ascii="Arial" w:hAnsi="Arial" w:cs="Arial"/>
          <w:b/>
          <w:i/>
        </w:rPr>
        <w:t>del</w:t>
      </w:r>
      <w:r w:rsidR="008719CD" w:rsidRPr="00137D3D">
        <w:rPr>
          <w:rFonts w:ascii="Arial" w:hAnsi="Arial" w:cs="Arial"/>
          <w:b/>
          <w:i/>
        </w:rPr>
        <w:t>:</w:t>
      </w:r>
    </w:p>
    <w:p w14:paraId="285C4EEE" w14:textId="77777777" w:rsidR="008719CD" w:rsidRPr="00137D3D" w:rsidRDefault="008719CD" w:rsidP="00E62585">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1"/>
        <w:gridCol w:w="4523"/>
      </w:tblGrid>
      <w:tr w:rsidR="008719CD" w:rsidRPr="00137D3D" w14:paraId="606C764A" w14:textId="77777777" w:rsidTr="006645EF">
        <w:tc>
          <w:tcPr>
            <w:tcW w:w="4431" w:type="dxa"/>
            <w:vAlign w:val="center"/>
          </w:tcPr>
          <w:p w14:paraId="784CC5C4" w14:textId="77777777" w:rsidR="008719CD" w:rsidRPr="00137D3D" w:rsidRDefault="008719CD" w:rsidP="00E62585">
            <w:pPr>
              <w:spacing w:line="276" w:lineRule="auto"/>
              <w:rPr>
                <w:rFonts w:ascii="Arial" w:hAnsi="Arial" w:cs="Arial"/>
              </w:rPr>
            </w:pPr>
            <w:r w:rsidRPr="00137D3D">
              <w:rPr>
                <w:rFonts w:ascii="Arial" w:hAnsi="Arial" w:cs="Arial"/>
              </w:rPr>
              <w:t>Ime in priimek osebe, ki bo delo</w:t>
            </w:r>
            <w:r w:rsidR="00ED5081" w:rsidRPr="00137D3D">
              <w:rPr>
                <w:rFonts w:ascii="Arial" w:hAnsi="Arial" w:cs="Arial"/>
              </w:rPr>
              <w:t xml:space="preserve"> vodje</w:t>
            </w:r>
            <w:r w:rsidRPr="00137D3D">
              <w:rPr>
                <w:rFonts w:ascii="Arial" w:hAnsi="Arial" w:cs="Arial"/>
              </w:rPr>
              <w:t xml:space="preserve"> opravljala na predmetnem javnem naročilu:</w:t>
            </w:r>
          </w:p>
        </w:tc>
        <w:tc>
          <w:tcPr>
            <w:tcW w:w="4523" w:type="dxa"/>
          </w:tcPr>
          <w:p w14:paraId="344BF115" w14:textId="77777777" w:rsidR="008719CD"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8719CD"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Pr="00137D3D">
              <w:rPr>
                <w:rFonts w:ascii="Arial" w:hAnsi="Arial" w:cs="Arial"/>
              </w:rPr>
              <w:fldChar w:fldCharType="end"/>
            </w:r>
          </w:p>
        </w:tc>
      </w:tr>
      <w:tr w:rsidR="008719CD" w:rsidRPr="00137D3D" w14:paraId="1CB4FDED" w14:textId="77777777" w:rsidTr="006645EF">
        <w:tc>
          <w:tcPr>
            <w:tcW w:w="4431" w:type="dxa"/>
          </w:tcPr>
          <w:p w14:paraId="3C02CF8C" w14:textId="77777777" w:rsidR="008719CD" w:rsidRPr="00137D3D" w:rsidRDefault="008719CD" w:rsidP="00626A20">
            <w:pPr>
              <w:spacing w:line="276" w:lineRule="auto"/>
              <w:rPr>
                <w:rFonts w:ascii="Arial" w:hAnsi="Arial" w:cs="Arial"/>
              </w:rPr>
            </w:pPr>
            <w:r w:rsidRPr="00137D3D">
              <w:rPr>
                <w:rFonts w:ascii="Arial" w:hAnsi="Arial" w:cs="Arial"/>
              </w:rPr>
              <w:t>Referenčni projekti (</w:t>
            </w:r>
            <w:r w:rsidR="00EF46DB" w:rsidRPr="00137D3D">
              <w:rPr>
                <w:rFonts w:ascii="Arial" w:hAnsi="Arial" w:cs="Arial"/>
              </w:rPr>
              <w:t xml:space="preserve">lokacija, </w:t>
            </w:r>
            <w:r w:rsidRPr="00137D3D">
              <w:rPr>
                <w:rFonts w:ascii="Arial" w:hAnsi="Arial" w:cs="Arial"/>
              </w:rPr>
              <w:t>obdobje izvajanja, opis funkcionalnosti, zadolžitve):</w:t>
            </w:r>
          </w:p>
        </w:tc>
        <w:tc>
          <w:tcPr>
            <w:tcW w:w="4523" w:type="dxa"/>
          </w:tcPr>
          <w:p w14:paraId="52E0FF75" w14:textId="77777777" w:rsidR="008719CD"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8719CD"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Pr="00137D3D">
              <w:rPr>
                <w:rFonts w:ascii="Arial" w:hAnsi="Arial" w:cs="Arial"/>
              </w:rPr>
              <w:fldChar w:fldCharType="end"/>
            </w:r>
          </w:p>
        </w:tc>
      </w:tr>
      <w:tr w:rsidR="00727902" w:rsidRPr="00137D3D" w14:paraId="12E81240" w14:textId="77777777" w:rsidTr="006645EF">
        <w:tc>
          <w:tcPr>
            <w:tcW w:w="4431" w:type="dxa"/>
          </w:tcPr>
          <w:p w14:paraId="667E3F71" w14:textId="77777777" w:rsidR="00727902" w:rsidRPr="00137D3D" w:rsidRDefault="00727902" w:rsidP="00E62585">
            <w:pPr>
              <w:spacing w:line="276" w:lineRule="auto"/>
              <w:rPr>
                <w:rFonts w:ascii="Arial" w:hAnsi="Arial" w:cs="Arial"/>
              </w:rPr>
            </w:pPr>
            <w:r w:rsidRPr="00137D3D">
              <w:rPr>
                <w:rFonts w:ascii="Arial" w:hAnsi="Arial" w:cs="Arial"/>
              </w:rPr>
              <w:t>Pridobljena izobrazba:</w:t>
            </w:r>
          </w:p>
        </w:tc>
        <w:tc>
          <w:tcPr>
            <w:tcW w:w="4523" w:type="dxa"/>
          </w:tcPr>
          <w:p w14:paraId="1454C3CB" w14:textId="77777777" w:rsidR="00727902"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727902"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Pr="00137D3D">
              <w:rPr>
                <w:rFonts w:ascii="Arial" w:hAnsi="Arial" w:cs="Arial"/>
              </w:rPr>
              <w:fldChar w:fldCharType="end"/>
            </w:r>
          </w:p>
        </w:tc>
      </w:tr>
      <w:tr w:rsidR="00626A20" w:rsidRPr="00137D3D" w14:paraId="5B89BE9F" w14:textId="77777777" w:rsidTr="006645EF">
        <w:tc>
          <w:tcPr>
            <w:tcW w:w="4431" w:type="dxa"/>
          </w:tcPr>
          <w:p w14:paraId="6C10CA02" w14:textId="77777777" w:rsidR="00626A20" w:rsidRPr="00137D3D" w:rsidRDefault="00626A20" w:rsidP="00E62585">
            <w:pPr>
              <w:spacing w:line="276" w:lineRule="auto"/>
              <w:rPr>
                <w:rFonts w:ascii="Arial" w:hAnsi="Arial" w:cs="Arial"/>
              </w:rPr>
            </w:pPr>
            <w:r>
              <w:rPr>
                <w:rFonts w:ascii="Arial" w:hAnsi="Arial" w:cs="Arial"/>
              </w:rPr>
              <w:t>Leto delovnih izkušenj:</w:t>
            </w:r>
          </w:p>
        </w:tc>
        <w:tc>
          <w:tcPr>
            <w:tcW w:w="4523" w:type="dxa"/>
          </w:tcPr>
          <w:p w14:paraId="5B22A7BC" w14:textId="77777777" w:rsidR="00626A20" w:rsidRPr="00137D3D" w:rsidRDefault="00626A20"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727902" w:rsidRPr="00137D3D" w14:paraId="27C26DC9" w14:textId="77777777" w:rsidTr="006645EF">
        <w:tc>
          <w:tcPr>
            <w:tcW w:w="4431" w:type="dxa"/>
          </w:tcPr>
          <w:p w14:paraId="4E62C61C" w14:textId="77777777" w:rsidR="00727902" w:rsidRPr="00137D3D" w:rsidRDefault="00626A20" w:rsidP="00626A20">
            <w:pPr>
              <w:spacing w:line="276" w:lineRule="auto"/>
              <w:rPr>
                <w:rFonts w:ascii="Arial" w:hAnsi="Arial" w:cs="Arial"/>
              </w:rPr>
            </w:pPr>
            <w:r>
              <w:rPr>
                <w:rFonts w:ascii="Arial" w:hAnsi="Arial" w:cs="Arial"/>
              </w:rPr>
              <w:t>Evidenčna št. Vpisa pri IZS</w:t>
            </w:r>
            <w:r w:rsidR="00727902" w:rsidRPr="00137D3D">
              <w:rPr>
                <w:rFonts w:ascii="Arial" w:hAnsi="Arial" w:cs="Arial"/>
              </w:rPr>
              <w:t>:</w:t>
            </w:r>
          </w:p>
        </w:tc>
        <w:tc>
          <w:tcPr>
            <w:tcW w:w="4523" w:type="dxa"/>
          </w:tcPr>
          <w:p w14:paraId="3E56ECAD" w14:textId="77777777" w:rsidR="00727902"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727902"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Pr="00137D3D">
              <w:rPr>
                <w:rFonts w:ascii="Arial" w:hAnsi="Arial" w:cs="Arial"/>
              </w:rPr>
              <w:fldChar w:fldCharType="end"/>
            </w:r>
          </w:p>
        </w:tc>
      </w:tr>
    </w:tbl>
    <w:p w14:paraId="68FA6FB0" w14:textId="77777777" w:rsidR="008719CD" w:rsidRPr="00137D3D" w:rsidRDefault="008719CD" w:rsidP="00E62585">
      <w:pPr>
        <w:spacing w:line="276" w:lineRule="auto"/>
        <w:rPr>
          <w:rFonts w:ascii="Arial" w:hAnsi="Arial" w:cs="Arial"/>
          <w:b/>
        </w:rPr>
      </w:pPr>
    </w:p>
    <w:p w14:paraId="6A9BB190" w14:textId="77777777" w:rsidR="00E022EC" w:rsidRPr="00137D3D" w:rsidRDefault="00626A20" w:rsidP="00C40FE0">
      <w:pPr>
        <w:pStyle w:val="Odstavekseznama"/>
        <w:numPr>
          <w:ilvl w:val="0"/>
          <w:numId w:val="18"/>
        </w:numPr>
        <w:spacing w:line="276" w:lineRule="auto"/>
        <w:contextualSpacing/>
        <w:rPr>
          <w:rFonts w:ascii="Arial" w:hAnsi="Arial" w:cs="Arial"/>
          <w:b/>
          <w:i/>
        </w:rPr>
      </w:pPr>
      <w:r>
        <w:rPr>
          <w:rFonts w:ascii="Arial" w:hAnsi="Arial" w:cs="Arial"/>
          <w:b/>
          <w:i/>
        </w:rPr>
        <w:t>Vodja gradnje</w:t>
      </w:r>
      <w:r w:rsidR="00E022EC" w:rsidRPr="00137D3D">
        <w:rPr>
          <w:rFonts w:ascii="Arial" w:hAnsi="Arial" w:cs="Arial"/>
          <w:b/>
          <w:i/>
        </w:rPr>
        <w:t>:</w:t>
      </w:r>
    </w:p>
    <w:p w14:paraId="71F7E077" w14:textId="77777777" w:rsidR="00E022EC" w:rsidRPr="00137D3D" w:rsidRDefault="00E022EC" w:rsidP="00E62585">
      <w:pPr>
        <w:spacing w:line="276"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1"/>
        <w:gridCol w:w="4523"/>
      </w:tblGrid>
      <w:tr w:rsidR="00E022EC" w:rsidRPr="00137D3D" w14:paraId="19D36058" w14:textId="77777777" w:rsidTr="005C3B58">
        <w:tc>
          <w:tcPr>
            <w:tcW w:w="4431" w:type="dxa"/>
            <w:vAlign w:val="center"/>
          </w:tcPr>
          <w:p w14:paraId="4D6B186F" w14:textId="77777777" w:rsidR="00E022EC" w:rsidRPr="00137D3D" w:rsidRDefault="00E022EC" w:rsidP="00E62585">
            <w:pPr>
              <w:spacing w:line="276" w:lineRule="auto"/>
              <w:rPr>
                <w:rFonts w:ascii="Arial" w:hAnsi="Arial" w:cs="Arial"/>
              </w:rPr>
            </w:pPr>
            <w:r w:rsidRPr="00137D3D">
              <w:rPr>
                <w:rFonts w:ascii="Arial" w:hAnsi="Arial" w:cs="Arial"/>
              </w:rPr>
              <w:t xml:space="preserve">Ime in priimek osebe, ki bo delo </w:t>
            </w:r>
            <w:r w:rsidR="00626A20">
              <w:rPr>
                <w:rFonts w:ascii="Arial" w:hAnsi="Arial" w:cs="Arial"/>
              </w:rPr>
              <w:t xml:space="preserve">vodje gradnje </w:t>
            </w:r>
            <w:r w:rsidRPr="00137D3D">
              <w:rPr>
                <w:rFonts w:ascii="Arial" w:hAnsi="Arial" w:cs="Arial"/>
              </w:rPr>
              <w:t>opravljala na predmetnem javnem naročilu:</w:t>
            </w:r>
          </w:p>
        </w:tc>
        <w:tc>
          <w:tcPr>
            <w:tcW w:w="4523" w:type="dxa"/>
          </w:tcPr>
          <w:p w14:paraId="2095470C" w14:textId="77777777" w:rsidR="00E022EC"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E022EC"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Pr="00137D3D">
              <w:rPr>
                <w:rFonts w:ascii="Arial" w:hAnsi="Arial" w:cs="Arial"/>
              </w:rPr>
              <w:fldChar w:fldCharType="end"/>
            </w:r>
          </w:p>
        </w:tc>
      </w:tr>
      <w:tr w:rsidR="00E022EC" w:rsidRPr="00137D3D" w14:paraId="52B4CBF9" w14:textId="77777777" w:rsidTr="005C3B58">
        <w:tc>
          <w:tcPr>
            <w:tcW w:w="4431" w:type="dxa"/>
          </w:tcPr>
          <w:p w14:paraId="5D23C04C" w14:textId="77777777" w:rsidR="00E022EC" w:rsidRPr="00137D3D" w:rsidRDefault="00E022EC" w:rsidP="00626A20">
            <w:pPr>
              <w:spacing w:line="276" w:lineRule="auto"/>
              <w:rPr>
                <w:rFonts w:ascii="Arial" w:hAnsi="Arial" w:cs="Arial"/>
              </w:rPr>
            </w:pPr>
            <w:r w:rsidRPr="00137D3D">
              <w:rPr>
                <w:rFonts w:ascii="Arial" w:hAnsi="Arial" w:cs="Arial"/>
              </w:rPr>
              <w:t>Referenčni projekti (</w:t>
            </w:r>
            <w:r w:rsidR="00EF46DB" w:rsidRPr="00137D3D">
              <w:rPr>
                <w:rFonts w:ascii="Arial" w:hAnsi="Arial" w:cs="Arial"/>
              </w:rPr>
              <w:t xml:space="preserve">lokacija, </w:t>
            </w:r>
            <w:r w:rsidRPr="00137D3D">
              <w:rPr>
                <w:rFonts w:ascii="Arial" w:hAnsi="Arial" w:cs="Arial"/>
              </w:rPr>
              <w:t>obdobje izvajanja, opis funkcionalnosti, zadolžitve):</w:t>
            </w:r>
          </w:p>
        </w:tc>
        <w:tc>
          <w:tcPr>
            <w:tcW w:w="4523" w:type="dxa"/>
          </w:tcPr>
          <w:p w14:paraId="3F950385" w14:textId="77777777" w:rsidR="00E022EC"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E022EC"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Pr="00137D3D">
              <w:rPr>
                <w:rFonts w:ascii="Arial" w:hAnsi="Arial" w:cs="Arial"/>
              </w:rPr>
              <w:fldChar w:fldCharType="end"/>
            </w:r>
          </w:p>
        </w:tc>
      </w:tr>
      <w:tr w:rsidR="00626A20" w:rsidRPr="00137D3D" w14:paraId="43B4A38C" w14:textId="77777777" w:rsidTr="00763E8E">
        <w:tc>
          <w:tcPr>
            <w:tcW w:w="4431" w:type="dxa"/>
          </w:tcPr>
          <w:p w14:paraId="7D01F44F" w14:textId="77777777" w:rsidR="00626A20" w:rsidRPr="00137D3D" w:rsidRDefault="00626A20" w:rsidP="00763E8E">
            <w:pPr>
              <w:spacing w:line="276" w:lineRule="auto"/>
              <w:rPr>
                <w:rFonts w:ascii="Arial" w:hAnsi="Arial" w:cs="Arial"/>
              </w:rPr>
            </w:pPr>
            <w:r w:rsidRPr="00137D3D">
              <w:rPr>
                <w:rFonts w:ascii="Arial" w:hAnsi="Arial" w:cs="Arial"/>
              </w:rPr>
              <w:t>Pridobljena izobrazba:</w:t>
            </w:r>
          </w:p>
        </w:tc>
        <w:tc>
          <w:tcPr>
            <w:tcW w:w="4523" w:type="dxa"/>
          </w:tcPr>
          <w:p w14:paraId="4F066745" w14:textId="77777777"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626A20" w:rsidRPr="00137D3D" w14:paraId="73217BD0" w14:textId="77777777" w:rsidTr="00763E8E">
        <w:tc>
          <w:tcPr>
            <w:tcW w:w="4431" w:type="dxa"/>
          </w:tcPr>
          <w:p w14:paraId="03F317C4" w14:textId="77777777" w:rsidR="00626A20" w:rsidRPr="00137D3D" w:rsidRDefault="00626A20" w:rsidP="00763E8E">
            <w:pPr>
              <w:spacing w:line="276" w:lineRule="auto"/>
              <w:rPr>
                <w:rFonts w:ascii="Arial" w:hAnsi="Arial" w:cs="Arial"/>
              </w:rPr>
            </w:pPr>
            <w:r>
              <w:rPr>
                <w:rFonts w:ascii="Arial" w:hAnsi="Arial" w:cs="Arial"/>
              </w:rPr>
              <w:t>Leto delovnih izkušenj:</w:t>
            </w:r>
          </w:p>
        </w:tc>
        <w:tc>
          <w:tcPr>
            <w:tcW w:w="4523" w:type="dxa"/>
          </w:tcPr>
          <w:p w14:paraId="1FE36EE1" w14:textId="77777777"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626A20" w:rsidRPr="00137D3D" w14:paraId="70F23186" w14:textId="77777777" w:rsidTr="00763E8E">
        <w:tc>
          <w:tcPr>
            <w:tcW w:w="4431" w:type="dxa"/>
          </w:tcPr>
          <w:p w14:paraId="6697BEBD" w14:textId="77777777" w:rsidR="00626A20" w:rsidRPr="00137D3D" w:rsidRDefault="00626A20" w:rsidP="00763E8E">
            <w:pPr>
              <w:spacing w:line="276" w:lineRule="auto"/>
              <w:rPr>
                <w:rFonts w:ascii="Arial" w:hAnsi="Arial" w:cs="Arial"/>
              </w:rPr>
            </w:pPr>
            <w:r>
              <w:rPr>
                <w:rFonts w:ascii="Arial" w:hAnsi="Arial" w:cs="Arial"/>
              </w:rPr>
              <w:t>Evidenčna št. Vpisa pri IZS</w:t>
            </w:r>
            <w:r w:rsidRPr="00137D3D">
              <w:rPr>
                <w:rFonts w:ascii="Arial" w:hAnsi="Arial" w:cs="Arial"/>
              </w:rPr>
              <w:t>:</w:t>
            </w:r>
          </w:p>
        </w:tc>
        <w:tc>
          <w:tcPr>
            <w:tcW w:w="4523" w:type="dxa"/>
          </w:tcPr>
          <w:p w14:paraId="667D5351" w14:textId="77777777"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bl>
    <w:p w14:paraId="1662DF7D" w14:textId="77777777" w:rsidR="00E022EC" w:rsidRPr="00137D3D" w:rsidRDefault="00626A20" w:rsidP="00E62585">
      <w:pPr>
        <w:spacing w:line="276" w:lineRule="auto"/>
        <w:jc w:val="both"/>
        <w:rPr>
          <w:rFonts w:ascii="Arial" w:hAnsi="Arial" w:cs="Arial"/>
          <w:b/>
        </w:rPr>
      </w:pPr>
      <w:r>
        <w:rPr>
          <w:rFonts w:ascii="Arial" w:hAnsi="Arial" w:cs="Arial"/>
          <w:b/>
        </w:rPr>
        <w:t>Vodja gradnje je lahko hkrati vodja dela s področja gra</w:t>
      </w:r>
      <w:r w:rsidR="00861561">
        <w:rPr>
          <w:rFonts w:ascii="Arial" w:hAnsi="Arial" w:cs="Arial"/>
          <w:b/>
        </w:rPr>
        <w:t>d</w:t>
      </w:r>
      <w:r>
        <w:rPr>
          <w:rFonts w:ascii="Arial" w:hAnsi="Arial" w:cs="Arial"/>
          <w:b/>
        </w:rPr>
        <w:t>beništva.</w:t>
      </w:r>
    </w:p>
    <w:p w14:paraId="6A2470FC" w14:textId="77777777" w:rsidR="00420F33" w:rsidRPr="00137D3D" w:rsidRDefault="00420F33" w:rsidP="00E62585">
      <w:pPr>
        <w:spacing w:line="276" w:lineRule="auto"/>
        <w:jc w:val="both"/>
        <w:rPr>
          <w:rFonts w:ascii="Arial" w:hAnsi="Arial" w:cs="Arial"/>
        </w:rPr>
      </w:pPr>
    </w:p>
    <w:p w14:paraId="130F64B1" w14:textId="77777777" w:rsidR="00626A20" w:rsidRDefault="00626A20" w:rsidP="00E62585">
      <w:pPr>
        <w:spacing w:line="276" w:lineRule="auto"/>
        <w:jc w:val="both"/>
        <w:rPr>
          <w:rFonts w:ascii="Arial" w:hAnsi="Arial" w:cs="Arial"/>
        </w:rPr>
      </w:pPr>
      <w:r>
        <w:rPr>
          <w:rFonts w:ascii="Arial" w:hAnsi="Arial" w:cs="Arial"/>
        </w:rPr>
        <w:t>Pod kazensko in odškodninsko odgovornostjo jamčimo, da naveden kader izpolnjuje zakonske pogoje za opravljanje storitev, ki so predmet tega naročila, skladno s 14. členom Gradbenega zakona (GZ, Ur.l RS, št. 61/17, 72/17 – popr., 61/20, 65/20)</w:t>
      </w:r>
      <w:r w:rsidR="00861561">
        <w:rPr>
          <w:rFonts w:ascii="Arial" w:hAnsi="Arial" w:cs="Arial"/>
        </w:rPr>
        <w:t>.</w:t>
      </w:r>
    </w:p>
    <w:p w14:paraId="5096986A" w14:textId="77777777" w:rsidR="00861561" w:rsidRDefault="00861561" w:rsidP="00E62585">
      <w:pPr>
        <w:spacing w:line="276" w:lineRule="auto"/>
        <w:jc w:val="both"/>
        <w:rPr>
          <w:rFonts w:ascii="Arial" w:hAnsi="Arial" w:cs="Arial"/>
        </w:rPr>
      </w:pPr>
    </w:p>
    <w:p w14:paraId="3C620A9A" w14:textId="4173361E" w:rsidR="00861561" w:rsidRPr="00137D3D" w:rsidRDefault="00861561" w:rsidP="00E62585">
      <w:pPr>
        <w:spacing w:line="276" w:lineRule="auto"/>
        <w:jc w:val="both"/>
        <w:rPr>
          <w:rFonts w:ascii="Arial" w:hAnsi="Arial" w:cs="Arial"/>
        </w:rPr>
      </w:pPr>
      <w:r>
        <w:rPr>
          <w:rFonts w:ascii="Arial" w:hAnsi="Arial" w:cs="Arial"/>
        </w:rPr>
        <w:t>Ta seznam je sestavni del in priloga ponudbe, s katero se prijavljamo na naročilo male vrednosti za okoljsko manj obremenjujoča gradbeno obrtniška dela za ureditev parka pred Fakulteto za upravo</w:t>
      </w:r>
      <w:r w:rsidR="006A17B2">
        <w:rPr>
          <w:rFonts w:ascii="Arial" w:hAnsi="Arial" w:cs="Arial"/>
        </w:rPr>
        <w:t xml:space="preserve"> – zmanjšan obseg</w:t>
      </w:r>
      <w:r>
        <w:rPr>
          <w:rFonts w:ascii="Arial" w:hAnsi="Arial" w:cs="Arial"/>
        </w:rPr>
        <w:t>.</w:t>
      </w:r>
    </w:p>
    <w:p w14:paraId="183D8599" w14:textId="77777777"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14:paraId="5F9E269C" w14:textId="77777777" w:rsidTr="00551CEA">
        <w:trPr>
          <w:trHeight w:val="467"/>
        </w:trPr>
        <w:tc>
          <w:tcPr>
            <w:tcW w:w="3887" w:type="dxa"/>
            <w:tcBorders>
              <w:bottom w:val="single" w:sz="4" w:space="0" w:color="auto"/>
            </w:tcBorders>
            <w:vAlign w:val="bottom"/>
          </w:tcPr>
          <w:p w14:paraId="0B3AF549" w14:textId="77777777"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14:paraId="6FE0958F"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14:paraId="15D676F4" w14:textId="77777777" w:rsidR="00D61180" w:rsidRPr="00D61180" w:rsidRDefault="00D61180" w:rsidP="00E62585">
            <w:pPr>
              <w:widowControl w:val="0"/>
              <w:spacing w:line="276" w:lineRule="auto"/>
              <w:jc w:val="both"/>
              <w:rPr>
                <w:rFonts w:ascii="Arial" w:eastAsia="Calibri" w:hAnsi="Arial" w:cs="Arial"/>
                <w:bCs/>
                <w:lang w:eastAsia="en-US"/>
              </w:rPr>
            </w:pPr>
          </w:p>
        </w:tc>
      </w:tr>
    </w:tbl>
    <w:p w14:paraId="513C22CF"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r>
        <w:rPr>
          <w:rFonts w:ascii="Arial" w:eastAsia="Calibri" w:hAnsi="Arial" w:cs="Arial"/>
          <w:bCs/>
          <w:lang w:eastAsia="en-US"/>
        </w:rPr>
        <w:t xml:space="preserve"> naročnika</w:t>
      </w:r>
      <w:r w:rsidRPr="00D61180">
        <w:rPr>
          <w:rFonts w:ascii="Arial" w:eastAsia="Calibri" w:hAnsi="Arial" w:cs="Arial"/>
          <w:bCs/>
          <w:lang w:eastAsia="en-US"/>
        </w:rPr>
        <w:t>)</w:t>
      </w:r>
    </w:p>
    <w:p w14:paraId="0B104DDF" w14:textId="77777777" w:rsidR="00A523F6" w:rsidRPr="00137D3D" w:rsidRDefault="00A523F6" w:rsidP="00E62585">
      <w:pPr>
        <w:pStyle w:val="Glava"/>
        <w:tabs>
          <w:tab w:val="clear" w:pos="4536"/>
          <w:tab w:val="clear" w:pos="9072"/>
        </w:tabs>
        <w:spacing w:line="276" w:lineRule="auto"/>
        <w:jc w:val="right"/>
        <w:rPr>
          <w:rFonts w:ascii="Arial" w:hAnsi="Arial" w:cs="Arial"/>
          <w:b/>
          <w:sz w:val="20"/>
        </w:rPr>
      </w:pPr>
    </w:p>
    <w:p w14:paraId="0B88225B" w14:textId="77777777" w:rsidR="00B014F1" w:rsidRPr="00137D3D" w:rsidRDefault="00B014F1" w:rsidP="00E62585">
      <w:pPr>
        <w:pStyle w:val="Glava"/>
        <w:tabs>
          <w:tab w:val="clear" w:pos="4536"/>
          <w:tab w:val="clear" w:pos="9072"/>
        </w:tabs>
        <w:spacing w:line="276" w:lineRule="auto"/>
        <w:jc w:val="right"/>
        <w:rPr>
          <w:rFonts w:ascii="Arial" w:hAnsi="Arial" w:cs="Arial"/>
          <w:b/>
          <w:sz w:val="20"/>
        </w:rPr>
      </w:pPr>
    </w:p>
    <w:p w14:paraId="009AB555" w14:textId="77777777" w:rsidR="008719CD" w:rsidRPr="00137D3D" w:rsidRDefault="008719CD" w:rsidP="00E62585">
      <w:pPr>
        <w:spacing w:line="276" w:lineRule="auto"/>
        <w:contextualSpacing/>
        <w:jc w:val="center"/>
        <w:rPr>
          <w:rFonts w:ascii="Arial" w:hAnsi="Arial" w:cs="Arial"/>
          <w:b/>
          <w:caps/>
          <w:spacing w:val="5"/>
          <w:kern w:val="28"/>
        </w:rPr>
      </w:pPr>
    </w:p>
    <w:p w14:paraId="4A2B412A" w14:textId="77777777" w:rsidR="00AF65D3" w:rsidRDefault="00AF65D3">
      <w:pPr>
        <w:spacing w:after="200" w:line="276" w:lineRule="auto"/>
        <w:rPr>
          <w:rFonts w:ascii="Arial" w:hAnsi="Arial" w:cs="Arial"/>
          <w:b/>
          <w:caps/>
          <w:spacing w:val="5"/>
          <w:kern w:val="28"/>
        </w:rPr>
      </w:pPr>
      <w:r>
        <w:rPr>
          <w:rFonts w:ascii="Arial" w:hAnsi="Arial" w:cs="Arial"/>
          <w:b/>
          <w:caps/>
          <w:spacing w:val="5"/>
          <w:kern w:val="28"/>
        </w:rPr>
        <w:br w:type="page"/>
      </w:r>
    </w:p>
    <w:p w14:paraId="786FC671" w14:textId="77777777" w:rsidR="008719CD" w:rsidRPr="00137D3D" w:rsidRDefault="008719CD" w:rsidP="00E62585">
      <w:pPr>
        <w:spacing w:line="276" w:lineRule="auto"/>
        <w:contextualSpacing/>
        <w:jc w:val="center"/>
        <w:rPr>
          <w:rFonts w:ascii="Arial" w:hAnsi="Arial" w:cs="Arial"/>
          <w:b/>
          <w:caps/>
          <w:spacing w:val="5"/>
          <w:kern w:val="28"/>
        </w:rPr>
      </w:pPr>
      <w:r w:rsidRPr="00137D3D">
        <w:rPr>
          <w:rFonts w:ascii="Arial" w:hAnsi="Arial" w:cs="Arial"/>
          <w:b/>
          <w:caps/>
          <w:spacing w:val="5"/>
          <w:kern w:val="28"/>
        </w:rPr>
        <w:lastRenderedPageBreak/>
        <w:t>izjava o udeležbi fizičnih in pravnih oseb v lastništvu ponudnika</w:t>
      </w:r>
    </w:p>
    <w:p w14:paraId="731CCEB7" w14:textId="77777777" w:rsidR="008719CD" w:rsidRPr="00137D3D" w:rsidRDefault="008719CD" w:rsidP="00E62585">
      <w:pPr>
        <w:spacing w:line="276" w:lineRule="auto"/>
        <w:contextualSpacing/>
        <w:jc w:val="both"/>
        <w:rPr>
          <w:rFonts w:ascii="Arial" w:hAnsi="Arial" w:cs="Arial"/>
          <w:b/>
          <w:caps/>
          <w:spacing w:val="5"/>
          <w:kern w:val="28"/>
        </w:rPr>
      </w:pPr>
    </w:p>
    <w:p w14:paraId="33333173"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b/>
        </w:rPr>
        <w:t>Podatki o ponudniku</w:t>
      </w:r>
      <w:r w:rsidRPr="00137D3D">
        <w:rPr>
          <w:rFonts w:ascii="Arial" w:eastAsia="Calibri" w:hAnsi="Arial" w:cs="Arial"/>
        </w:rPr>
        <w:t xml:space="preserve"> (pravna oseba, podjetnik, društvo ali drug pravni subjekt, ki nastopa v postopku javnega naročanja):</w:t>
      </w:r>
    </w:p>
    <w:p w14:paraId="4DFCE311" w14:textId="77777777" w:rsidR="008719CD" w:rsidRPr="00137D3D" w:rsidRDefault="008719CD" w:rsidP="00E62585">
      <w:pPr>
        <w:tabs>
          <w:tab w:val="left" w:pos="3734"/>
        </w:tabs>
        <w:spacing w:line="276" w:lineRule="auto"/>
        <w:jc w:val="both"/>
        <w:rPr>
          <w:rFonts w:ascii="Arial" w:eastAsia="Calibri" w:hAnsi="Arial" w:cs="Arial"/>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14:paraId="312CF9FB" w14:textId="77777777" w:rsidTr="006645EF">
        <w:trPr>
          <w:cantSplit/>
          <w:trHeight w:val="498"/>
        </w:trPr>
        <w:tc>
          <w:tcPr>
            <w:tcW w:w="4030" w:type="dxa"/>
            <w:tcBorders>
              <w:top w:val="single" w:sz="24" w:space="0" w:color="auto"/>
            </w:tcBorders>
          </w:tcPr>
          <w:p w14:paraId="799FD84B"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ponudnika</w:t>
            </w:r>
          </w:p>
        </w:tc>
        <w:tc>
          <w:tcPr>
            <w:tcW w:w="4829" w:type="dxa"/>
            <w:tcBorders>
              <w:top w:val="single" w:sz="24" w:space="0" w:color="auto"/>
              <w:left w:val="nil"/>
            </w:tcBorders>
          </w:tcPr>
          <w:p w14:paraId="04399C47" w14:textId="77777777" w:rsidR="008719CD" w:rsidRPr="00137D3D" w:rsidRDefault="008719CD" w:rsidP="00E62585">
            <w:pPr>
              <w:spacing w:line="276" w:lineRule="auto"/>
              <w:jc w:val="both"/>
              <w:rPr>
                <w:rFonts w:ascii="Arial" w:eastAsia="Calibri" w:hAnsi="Arial" w:cs="Arial"/>
              </w:rPr>
            </w:pPr>
          </w:p>
        </w:tc>
      </w:tr>
      <w:tr w:rsidR="008719CD" w:rsidRPr="00137D3D" w14:paraId="4B845ACE" w14:textId="77777777" w:rsidTr="006645EF">
        <w:trPr>
          <w:cantSplit/>
          <w:trHeight w:val="498"/>
        </w:trPr>
        <w:tc>
          <w:tcPr>
            <w:tcW w:w="4030" w:type="dxa"/>
          </w:tcPr>
          <w:p w14:paraId="257ECFC7"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Naslov/sedež ponudnika</w:t>
            </w:r>
          </w:p>
        </w:tc>
        <w:tc>
          <w:tcPr>
            <w:tcW w:w="4829" w:type="dxa"/>
            <w:tcBorders>
              <w:left w:val="nil"/>
            </w:tcBorders>
          </w:tcPr>
          <w:p w14:paraId="0CF5C49C" w14:textId="77777777" w:rsidR="008719CD" w:rsidRPr="00137D3D" w:rsidRDefault="008719CD" w:rsidP="00E62585">
            <w:pPr>
              <w:spacing w:line="276" w:lineRule="auto"/>
              <w:jc w:val="both"/>
              <w:rPr>
                <w:rFonts w:ascii="Arial" w:eastAsia="Calibri" w:hAnsi="Arial" w:cs="Arial"/>
              </w:rPr>
            </w:pPr>
          </w:p>
        </w:tc>
      </w:tr>
      <w:tr w:rsidR="008719CD" w:rsidRPr="00137D3D" w14:paraId="1A8BFA9B" w14:textId="77777777" w:rsidTr="006645EF">
        <w:trPr>
          <w:cantSplit/>
          <w:trHeight w:val="498"/>
        </w:trPr>
        <w:tc>
          <w:tcPr>
            <w:tcW w:w="4030" w:type="dxa"/>
          </w:tcPr>
          <w:p w14:paraId="2F9C6B47"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Vsi zakoniti zastopniki  </w:t>
            </w:r>
          </w:p>
        </w:tc>
        <w:tc>
          <w:tcPr>
            <w:tcW w:w="4829" w:type="dxa"/>
            <w:tcBorders>
              <w:left w:val="nil"/>
            </w:tcBorders>
          </w:tcPr>
          <w:p w14:paraId="1ECC3F7D" w14:textId="77777777" w:rsidR="008719CD" w:rsidRPr="00137D3D" w:rsidRDefault="008719CD" w:rsidP="00E62585">
            <w:pPr>
              <w:spacing w:line="276" w:lineRule="auto"/>
              <w:jc w:val="both"/>
              <w:rPr>
                <w:rFonts w:ascii="Arial" w:eastAsia="Calibri" w:hAnsi="Arial" w:cs="Arial"/>
              </w:rPr>
            </w:pPr>
          </w:p>
          <w:p w14:paraId="1CAC56D5" w14:textId="77777777" w:rsidR="008719CD" w:rsidRPr="00137D3D" w:rsidRDefault="008719CD" w:rsidP="00E62585">
            <w:pPr>
              <w:spacing w:line="276" w:lineRule="auto"/>
              <w:jc w:val="both"/>
              <w:rPr>
                <w:rFonts w:ascii="Arial" w:eastAsia="Calibri" w:hAnsi="Arial" w:cs="Arial"/>
              </w:rPr>
            </w:pPr>
          </w:p>
        </w:tc>
      </w:tr>
      <w:tr w:rsidR="008719CD" w:rsidRPr="00137D3D" w14:paraId="094D0461" w14:textId="77777777" w:rsidTr="006645EF">
        <w:trPr>
          <w:cantSplit/>
          <w:trHeight w:val="498"/>
        </w:trPr>
        <w:tc>
          <w:tcPr>
            <w:tcW w:w="4030" w:type="dxa"/>
          </w:tcPr>
          <w:p w14:paraId="0719BBE4"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14:paraId="0149DA6C" w14:textId="77777777" w:rsidR="008719CD" w:rsidRPr="00137D3D" w:rsidRDefault="008719CD" w:rsidP="00E62585">
            <w:pPr>
              <w:spacing w:line="276" w:lineRule="auto"/>
              <w:jc w:val="both"/>
              <w:rPr>
                <w:rFonts w:ascii="Arial" w:eastAsia="Calibri" w:hAnsi="Arial" w:cs="Arial"/>
              </w:rPr>
            </w:pPr>
          </w:p>
        </w:tc>
      </w:tr>
      <w:tr w:rsidR="008719CD" w:rsidRPr="00137D3D" w14:paraId="099BC324" w14:textId="77777777" w:rsidTr="006645EF">
        <w:trPr>
          <w:cantSplit/>
          <w:trHeight w:val="498"/>
        </w:trPr>
        <w:tc>
          <w:tcPr>
            <w:tcW w:w="4030" w:type="dxa"/>
          </w:tcPr>
          <w:p w14:paraId="6AADB7FB"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14:paraId="25780D1C" w14:textId="77777777" w:rsidR="008719CD" w:rsidRPr="00137D3D" w:rsidRDefault="008719CD" w:rsidP="00E62585">
            <w:pPr>
              <w:spacing w:line="276" w:lineRule="auto"/>
              <w:jc w:val="both"/>
              <w:rPr>
                <w:rFonts w:ascii="Arial" w:eastAsia="Calibri" w:hAnsi="Arial" w:cs="Arial"/>
              </w:rPr>
            </w:pPr>
          </w:p>
        </w:tc>
      </w:tr>
    </w:tbl>
    <w:p w14:paraId="3799F8FF" w14:textId="77777777" w:rsidR="008719CD" w:rsidRPr="00137D3D" w:rsidRDefault="008719CD" w:rsidP="00E62585">
      <w:pPr>
        <w:tabs>
          <w:tab w:val="left" w:pos="3734"/>
        </w:tabs>
        <w:spacing w:line="276" w:lineRule="auto"/>
        <w:jc w:val="both"/>
        <w:rPr>
          <w:rFonts w:ascii="Arial" w:eastAsia="Calibri" w:hAnsi="Arial" w:cs="Arial"/>
          <w:b/>
        </w:rPr>
      </w:pPr>
    </w:p>
    <w:p w14:paraId="28F21BF7" w14:textId="77777777" w:rsidR="008719CD" w:rsidRPr="00137D3D" w:rsidRDefault="008719CD" w:rsidP="00E62585">
      <w:pPr>
        <w:tabs>
          <w:tab w:val="left" w:pos="3734"/>
        </w:tabs>
        <w:spacing w:line="276" w:lineRule="auto"/>
        <w:jc w:val="center"/>
        <w:rPr>
          <w:rFonts w:ascii="Arial" w:eastAsia="Calibri" w:hAnsi="Arial" w:cs="Arial"/>
          <w:b/>
        </w:rPr>
      </w:pPr>
      <w:r w:rsidRPr="00137D3D">
        <w:rPr>
          <w:rFonts w:ascii="Arial" w:eastAsia="Calibri" w:hAnsi="Arial" w:cs="Arial"/>
          <w:b/>
        </w:rPr>
        <w:t>Lastniška struktura ponudnika:</w:t>
      </w:r>
    </w:p>
    <w:p w14:paraId="6B279796" w14:textId="77777777" w:rsidR="008719CD" w:rsidRPr="00137D3D" w:rsidRDefault="008719CD" w:rsidP="00E62585">
      <w:pPr>
        <w:tabs>
          <w:tab w:val="left" w:pos="3734"/>
        </w:tabs>
        <w:spacing w:line="276" w:lineRule="auto"/>
        <w:jc w:val="both"/>
        <w:rPr>
          <w:rFonts w:ascii="Arial" w:eastAsia="Calibri" w:hAnsi="Arial" w:cs="Arial"/>
          <w:b/>
        </w:rPr>
      </w:pPr>
    </w:p>
    <w:p w14:paraId="68EF52EC" w14:textId="77777777" w:rsidR="008719CD" w:rsidRPr="00137D3D" w:rsidRDefault="008719CD" w:rsidP="00C40FE0">
      <w:pPr>
        <w:numPr>
          <w:ilvl w:val="1"/>
          <w:numId w:val="13"/>
        </w:numPr>
        <w:tabs>
          <w:tab w:val="left" w:pos="709"/>
        </w:tabs>
        <w:spacing w:line="276" w:lineRule="auto"/>
        <w:contextualSpacing/>
        <w:jc w:val="both"/>
        <w:rPr>
          <w:rFonts w:ascii="Arial" w:eastAsia="Calibri" w:hAnsi="Arial" w:cs="Arial"/>
          <w:b/>
        </w:rPr>
      </w:pPr>
      <w:r w:rsidRPr="00137D3D">
        <w:rPr>
          <w:rFonts w:ascii="Arial" w:eastAsia="Calibri" w:hAnsi="Arial" w:cs="Arial"/>
          <w:b/>
        </w:rPr>
        <w:t>Podatki o udeležbi fizičnih oseb v lastništvu ponudnika</w:t>
      </w:r>
    </w:p>
    <w:p w14:paraId="404D0445" w14:textId="77777777" w:rsidR="008719CD" w:rsidRPr="00137D3D" w:rsidRDefault="008719CD" w:rsidP="00E62585">
      <w:pPr>
        <w:tabs>
          <w:tab w:val="left" w:pos="3734"/>
        </w:tabs>
        <w:spacing w:line="276" w:lineRule="auto"/>
        <w:ind w:left="720"/>
        <w:contextualSpacing/>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14:paraId="67CD62C5" w14:textId="77777777" w:rsidTr="006645EF">
        <w:trPr>
          <w:cantSplit/>
          <w:trHeight w:val="498"/>
        </w:trPr>
        <w:tc>
          <w:tcPr>
            <w:tcW w:w="4030" w:type="dxa"/>
            <w:tcBorders>
              <w:top w:val="single" w:sz="24" w:space="0" w:color="auto"/>
            </w:tcBorders>
          </w:tcPr>
          <w:p w14:paraId="65A9B16B"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Ime in priimek fizične osebe</w:t>
            </w:r>
          </w:p>
        </w:tc>
        <w:tc>
          <w:tcPr>
            <w:tcW w:w="4829" w:type="dxa"/>
            <w:tcBorders>
              <w:top w:val="single" w:sz="24" w:space="0" w:color="auto"/>
              <w:left w:val="nil"/>
            </w:tcBorders>
          </w:tcPr>
          <w:p w14:paraId="3A08345B" w14:textId="77777777" w:rsidR="008719CD" w:rsidRPr="00137D3D" w:rsidRDefault="008719CD" w:rsidP="00E62585">
            <w:pPr>
              <w:spacing w:line="276" w:lineRule="auto"/>
              <w:jc w:val="both"/>
              <w:rPr>
                <w:rFonts w:ascii="Arial" w:eastAsia="Calibri" w:hAnsi="Arial" w:cs="Arial"/>
              </w:rPr>
            </w:pPr>
          </w:p>
        </w:tc>
      </w:tr>
      <w:tr w:rsidR="008719CD" w:rsidRPr="00137D3D" w14:paraId="48E9A529" w14:textId="77777777" w:rsidTr="006645EF">
        <w:trPr>
          <w:cantSplit/>
          <w:trHeight w:val="498"/>
        </w:trPr>
        <w:tc>
          <w:tcPr>
            <w:tcW w:w="4030" w:type="dxa"/>
          </w:tcPr>
          <w:p w14:paraId="4D5305FE"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Naslov stalnega prebivališča</w:t>
            </w:r>
          </w:p>
        </w:tc>
        <w:tc>
          <w:tcPr>
            <w:tcW w:w="4829" w:type="dxa"/>
            <w:tcBorders>
              <w:left w:val="nil"/>
            </w:tcBorders>
          </w:tcPr>
          <w:p w14:paraId="0519C6BB" w14:textId="77777777" w:rsidR="008719CD" w:rsidRPr="00137D3D" w:rsidRDefault="008719CD" w:rsidP="00E62585">
            <w:pPr>
              <w:spacing w:line="276" w:lineRule="auto"/>
              <w:jc w:val="both"/>
              <w:rPr>
                <w:rFonts w:ascii="Arial" w:eastAsia="Calibri" w:hAnsi="Arial" w:cs="Arial"/>
              </w:rPr>
            </w:pPr>
          </w:p>
        </w:tc>
      </w:tr>
      <w:tr w:rsidR="008719CD" w:rsidRPr="00137D3D" w14:paraId="52212291" w14:textId="77777777" w:rsidTr="006645EF">
        <w:trPr>
          <w:cantSplit/>
          <w:trHeight w:val="498"/>
        </w:trPr>
        <w:tc>
          <w:tcPr>
            <w:tcW w:w="4030" w:type="dxa"/>
          </w:tcPr>
          <w:p w14:paraId="4671FCB2"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Delež lastništva</w:t>
            </w:r>
          </w:p>
        </w:tc>
        <w:tc>
          <w:tcPr>
            <w:tcW w:w="4829" w:type="dxa"/>
            <w:tcBorders>
              <w:left w:val="nil"/>
            </w:tcBorders>
          </w:tcPr>
          <w:p w14:paraId="1DF81A99" w14:textId="77777777" w:rsidR="008719CD" w:rsidRPr="00137D3D" w:rsidRDefault="008719CD" w:rsidP="00E62585">
            <w:pPr>
              <w:spacing w:line="276" w:lineRule="auto"/>
              <w:jc w:val="both"/>
              <w:rPr>
                <w:rFonts w:ascii="Arial" w:eastAsia="Calibri" w:hAnsi="Arial" w:cs="Arial"/>
              </w:rPr>
            </w:pPr>
          </w:p>
        </w:tc>
      </w:tr>
    </w:tbl>
    <w:p w14:paraId="5C37FD59"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p>
    <w:p w14:paraId="6AFF3604" w14:textId="77777777" w:rsidR="008719CD" w:rsidRPr="00137D3D" w:rsidRDefault="008719CD" w:rsidP="00E62585">
      <w:pPr>
        <w:tabs>
          <w:tab w:val="left" w:pos="3734"/>
        </w:tabs>
        <w:spacing w:line="276" w:lineRule="auto"/>
        <w:jc w:val="both"/>
        <w:rPr>
          <w:rFonts w:ascii="Arial" w:eastAsia="Calibri" w:hAnsi="Arial" w:cs="Arial"/>
          <w:b/>
        </w:rPr>
      </w:pPr>
    </w:p>
    <w:p w14:paraId="5BC82CDD" w14:textId="77777777" w:rsidR="008719CD" w:rsidRPr="00137D3D" w:rsidRDefault="008719CD" w:rsidP="00C40FE0">
      <w:pPr>
        <w:numPr>
          <w:ilvl w:val="1"/>
          <w:numId w:val="13"/>
        </w:numPr>
        <w:tabs>
          <w:tab w:val="left" w:pos="709"/>
        </w:tabs>
        <w:spacing w:line="276" w:lineRule="auto"/>
        <w:contextualSpacing/>
        <w:jc w:val="both"/>
        <w:rPr>
          <w:rFonts w:ascii="Arial" w:eastAsia="Calibri" w:hAnsi="Arial" w:cs="Arial"/>
          <w:b/>
        </w:rPr>
      </w:pPr>
      <w:r w:rsidRPr="00137D3D">
        <w:rPr>
          <w:rFonts w:ascii="Arial" w:eastAsia="Calibri" w:hAnsi="Arial" w:cs="Arial"/>
          <w:b/>
        </w:rPr>
        <w:t>Podatki o udeležbi pravnih oseb v lastništvu ponudnika</w:t>
      </w:r>
    </w:p>
    <w:p w14:paraId="296E0C67" w14:textId="77777777" w:rsidR="008719CD" w:rsidRPr="00137D3D" w:rsidRDefault="008719CD" w:rsidP="00E62585">
      <w:pPr>
        <w:tabs>
          <w:tab w:val="left" w:pos="3734"/>
        </w:tabs>
        <w:spacing w:line="276" w:lineRule="auto"/>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14:paraId="6F0181FE" w14:textId="77777777" w:rsidTr="006645EF">
        <w:trPr>
          <w:cantSplit/>
          <w:trHeight w:val="498"/>
        </w:trPr>
        <w:tc>
          <w:tcPr>
            <w:tcW w:w="4030" w:type="dxa"/>
            <w:tcBorders>
              <w:top w:val="single" w:sz="24" w:space="0" w:color="auto"/>
            </w:tcBorders>
          </w:tcPr>
          <w:p w14:paraId="7DDE9764"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pravne osebe</w:t>
            </w:r>
          </w:p>
        </w:tc>
        <w:tc>
          <w:tcPr>
            <w:tcW w:w="4829" w:type="dxa"/>
            <w:tcBorders>
              <w:top w:val="single" w:sz="24" w:space="0" w:color="auto"/>
              <w:left w:val="nil"/>
            </w:tcBorders>
          </w:tcPr>
          <w:p w14:paraId="5F62DE92" w14:textId="77777777" w:rsidR="008719CD" w:rsidRPr="00137D3D" w:rsidRDefault="008719CD" w:rsidP="00E62585">
            <w:pPr>
              <w:spacing w:line="276" w:lineRule="auto"/>
              <w:jc w:val="both"/>
              <w:rPr>
                <w:rFonts w:ascii="Arial" w:eastAsia="Calibri" w:hAnsi="Arial" w:cs="Arial"/>
              </w:rPr>
            </w:pPr>
          </w:p>
        </w:tc>
      </w:tr>
      <w:tr w:rsidR="008719CD" w:rsidRPr="00137D3D" w14:paraId="2C19619E" w14:textId="77777777" w:rsidTr="006645EF">
        <w:trPr>
          <w:cantSplit/>
          <w:trHeight w:val="498"/>
        </w:trPr>
        <w:tc>
          <w:tcPr>
            <w:tcW w:w="4030" w:type="dxa"/>
          </w:tcPr>
          <w:p w14:paraId="27E4F040"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Sedež pravne osebe</w:t>
            </w:r>
          </w:p>
        </w:tc>
        <w:tc>
          <w:tcPr>
            <w:tcW w:w="4829" w:type="dxa"/>
            <w:tcBorders>
              <w:left w:val="nil"/>
            </w:tcBorders>
          </w:tcPr>
          <w:p w14:paraId="14E18E36" w14:textId="77777777" w:rsidR="008719CD" w:rsidRPr="00137D3D" w:rsidRDefault="008719CD" w:rsidP="00E62585">
            <w:pPr>
              <w:spacing w:line="276" w:lineRule="auto"/>
              <w:jc w:val="both"/>
              <w:rPr>
                <w:rFonts w:ascii="Arial" w:eastAsia="Calibri" w:hAnsi="Arial" w:cs="Arial"/>
              </w:rPr>
            </w:pPr>
          </w:p>
        </w:tc>
      </w:tr>
      <w:tr w:rsidR="008719CD" w:rsidRPr="00137D3D" w14:paraId="74831EDF" w14:textId="77777777" w:rsidTr="006645EF">
        <w:trPr>
          <w:cantSplit/>
          <w:trHeight w:val="498"/>
        </w:trPr>
        <w:tc>
          <w:tcPr>
            <w:tcW w:w="4030" w:type="dxa"/>
          </w:tcPr>
          <w:p w14:paraId="64C2C67C"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Delež lastništva</w:t>
            </w:r>
          </w:p>
        </w:tc>
        <w:tc>
          <w:tcPr>
            <w:tcW w:w="4829" w:type="dxa"/>
            <w:tcBorders>
              <w:left w:val="nil"/>
            </w:tcBorders>
          </w:tcPr>
          <w:p w14:paraId="1F4565F4" w14:textId="77777777" w:rsidR="008719CD" w:rsidRPr="00137D3D" w:rsidRDefault="008719CD" w:rsidP="00E62585">
            <w:pPr>
              <w:spacing w:line="276" w:lineRule="auto"/>
              <w:jc w:val="both"/>
              <w:rPr>
                <w:rFonts w:ascii="Arial" w:eastAsia="Calibri" w:hAnsi="Arial" w:cs="Arial"/>
              </w:rPr>
            </w:pPr>
          </w:p>
          <w:p w14:paraId="4465127D" w14:textId="77777777" w:rsidR="008719CD" w:rsidRPr="00137D3D" w:rsidRDefault="008719CD" w:rsidP="00E62585">
            <w:pPr>
              <w:spacing w:line="276" w:lineRule="auto"/>
              <w:jc w:val="both"/>
              <w:rPr>
                <w:rFonts w:ascii="Arial" w:eastAsia="Calibri" w:hAnsi="Arial" w:cs="Arial"/>
              </w:rPr>
            </w:pPr>
          </w:p>
        </w:tc>
      </w:tr>
      <w:tr w:rsidR="008719CD" w:rsidRPr="00137D3D" w14:paraId="3E6C26B5" w14:textId="77777777" w:rsidTr="006645EF">
        <w:trPr>
          <w:cantSplit/>
          <w:trHeight w:val="498"/>
        </w:trPr>
        <w:tc>
          <w:tcPr>
            <w:tcW w:w="4030" w:type="dxa"/>
          </w:tcPr>
          <w:p w14:paraId="65444C91"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14:paraId="083A44C0" w14:textId="77777777" w:rsidR="008719CD" w:rsidRPr="00137D3D" w:rsidRDefault="008719CD" w:rsidP="00E62585">
            <w:pPr>
              <w:spacing w:line="276" w:lineRule="auto"/>
              <w:jc w:val="both"/>
              <w:rPr>
                <w:rFonts w:ascii="Arial" w:eastAsia="Calibri" w:hAnsi="Arial" w:cs="Arial"/>
              </w:rPr>
            </w:pPr>
          </w:p>
        </w:tc>
      </w:tr>
      <w:tr w:rsidR="008719CD" w:rsidRPr="00137D3D" w14:paraId="717E2C17" w14:textId="77777777" w:rsidTr="006645EF">
        <w:trPr>
          <w:cantSplit/>
          <w:trHeight w:val="498"/>
        </w:trPr>
        <w:tc>
          <w:tcPr>
            <w:tcW w:w="4030" w:type="dxa"/>
          </w:tcPr>
          <w:p w14:paraId="5615C6FE"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14:paraId="1C7FE4ED" w14:textId="77777777" w:rsidR="008719CD" w:rsidRPr="00137D3D" w:rsidRDefault="008719CD" w:rsidP="00E62585">
            <w:pPr>
              <w:spacing w:line="276" w:lineRule="auto"/>
              <w:jc w:val="both"/>
              <w:rPr>
                <w:rFonts w:ascii="Arial" w:eastAsia="Calibri" w:hAnsi="Arial" w:cs="Arial"/>
              </w:rPr>
            </w:pPr>
          </w:p>
        </w:tc>
      </w:tr>
    </w:tbl>
    <w:p w14:paraId="106E5FF3"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r w:rsidRPr="00137D3D">
        <w:rPr>
          <w:rFonts w:ascii="Arial" w:eastAsia="Calibri" w:hAnsi="Arial" w:cs="Arial"/>
          <w:b/>
        </w:rPr>
        <w:br w:type="page"/>
      </w:r>
    </w:p>
    <w:p w14:paraId="7563AED6" w14:textId="77777777" w:rsidR="008719CD" w:rsidRPr="00137D3D" w:rsidRDefault="008719CD" w:rsidP="00C40FE0">
      <w:pPr>
        <w:numPr>
          <w:ilvl w:val="1"/>
          <w:numId w:val="14"/>
        </w:numPr>
        <w:tabs>
          <w:tab w:val="left" w:pos="709"/>
        </w:tabs>
        <w:spacing w:line="276" w:lineRule="auto"/>
        <w:contextualSpacing/>
        <w:jc w:val="both"/>
        <w:rPr>
          <w:rFonts w:ascii="Arial" w:eastAsia="Calibri" w:hAnsi="Arial" w:cs="Arial"/>
          <w:b/>
        </w:rPr>
      </w:pPr>
      <w:r w:rsidRPr="00137D3D">
        <w:rPr>
          <w:rFonts w:ascii="Arial" w:eastAsia="Calibri" w:hAnsi="Arial" w:cs="Arial"/>
          <w:b/>
        </w:rPr>
        <w:lastRenderedPageBreak/>
        <w:t>Podatki o družbah, za katere se po določbah zakona, ki ureja gospodarske družbe, šteje, da so povezane družbe s ponudnikom</w:t>
      </w:r>
    </w:p>
    <w:p w14:paraId="0C37457A" w14:textId="77777777" w:rsidR="008719CD" w:rsidRPr="00137D3D" w:rsidRDefault="008719CD" w:rsidP="00E62585">
      <w:pPr>
        <w:tabs>
          <w:tab w:val="left" w:pos="3734"/>
        </w:tabs>
        <w:spacing w:line="276" w:lineRule="auto"/>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14:paraId="57A3306A" w14:textId="77777777" w:rsidTr="006645EF">
        <w:trPr>
          <w:cantSplit/>
          <w:trHeight w:val="498"/>
        </w:trPr>
        <w:tc>
          <w:tcPr>
            <w:tcW w:w="4030" w:type="dxa"/>
            <w:tcBorders>
              <w:top w:val="single" w:sz="24" w:space="0" w:color="auto"/>
            </w:tcBorders>
          </w:tcPr>
          <w:p w14:paraId="3F710501"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pravne osebe</w:t>
            </w:r>
          </w:p>
        </w:tc>
        <w:tc>
          <w:tcPr>
            <w:tcW w:w="4829" w:type="dxa"/>
            <w:tcBorders>
              <w:top w:val="single" w:sz="24" w:space="0" w:color="auto"/>
              <w:left w:val="nil"/>
            </w:tcBorders>
          </w:tcPr>
          <w:p w14:paraId="6DD9CD3B" w14:textId="77777777" w:rsidR="008719CD" w:rsidRPr="00137D3D" w:rsidRDefault="008719CD" w:rsidP="00E62585">
            <w:pPr>
              <w:spacing w:line="276" w:lineRule="auto"/>
              <w:jc w:val="both"/>
              <w:rPr>
                <w:rFonts w:ascii="Arial" w:eastAsia="Calibri" w:hAnsi="Arial" w:cs="Arial"/>
              </w:rPr>
            </w:pPr>
          </w:p>
        </w:tc>
      </w:tr>
      <w:tr w:rsidR="008719CD" w:rsidRPr="00137D3D" w14:paraId="21CDD97D" w14:textId="77777777" w:rsidTr="006645EF">
        <w:trPr>
          <w:cantSplit/>
          <w:trHeight w:val="498"/>
        </w:trPr>
        <w:tc>
          <w:tcPr>
            <w:tcW w:w="4030" w:type="dxa"/>
          </w:tcPr>
          <w:p w14:paraId="2A854693"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Sedež pravne osebe</w:t>
            </w:r>
          </w:p>
        </w:tc>
        <w:tc>
          <w:tcPr>
            <w:tcW w:w="4829" w:type="dxa"/>
            <w:tcBorders>
              <w:left w:val="nil"/>
            </w:tcBorders>
          </w:tcPr>
          <w:p w14:paraId="55F136BD" w14:textId="77777777" w:rsidR="008719CD" w:rsidRPr="00137D3D" w:rsidRDefault="008719CD" w:rsidP="00E62585">
            <w:pPr>
              <w:spacing w:line="276" w:lineRule="auto"/>
              <w:jc w:val="both"/>
              <w:rPr>
                <w:rFonts w:ascii="Arial" w:eastAsia="Calibri" w:hAnsi="Arial" w:cs="Arial"/>
              </w:rPr>
            </w:pPr>
          </w:p>
        </w:tc>
      </w:tr>
      <w:tr w:rsidR="008719CD" w:rsidRPr="00137D3D" w14:paraId="437B42DE" w14:textId="77777777" w:rsidTr="006645EF">
        <w:trPr>
          <w:cantSplit/>
          <w:trHeight w:val="498"/>
        </w:trPr>
        <w:tc>
          <w:tcPr>
            <w:tcW w:w="4030" w:type="dxa"/>
          </w:tcPr>
          <w:p w14:paraId="711D484E"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Vrsta povezave/delež lastništva</w:t>
            </w:r>
          </w:p>
        </w:tc>
        <w:tc>
          <w:tcPr>
            <w:tcW w:w="4829" w:type="dxa"/>
            <w:tcBorders>
              <w:left w:val="nil"/>
            </w:tcBorders>
          </w:tcPr>
          <w:p w14:paraId="0B6BC583" w14:textId="77777777" w:rsidR="008719CD" w:rsidRPr="00137D3D" w:rsidRDefault="008719CD" w:rsidP="00E62585">
            <w:pPr>
              <w:spacing w:line="276" w:lineRule="auto"/>
              <w:jc w:val="both"/>
              <w:rPr>
                <w:rFonts w:ascii="Arial" w:eastAsia="Calibri" w:hAnsi="Arial" w:cs="Arial"/>
              </w:rPr>
            </w:pPr>
          </w:p>
          <w:p w14:paraId="4084D8BB" w14:textId="77777777" w:rsidR="008719CD" w:rsidRPr="00137D3D" w:rsidRDefault="008719CD" w:rsidP="00E62585">
            <w:pPr>
              <w:spacing w:line="276" w:lineRule="auto"/>
              <w:jc w:val="both"/>
              <w:rPr>
                <w:rFonts w:ascii="Arial" w:eastAsia="Calibri" w:hAnsi="Arial" w:cs="Arial"/>
              </w:rPr>
            </w:pPr>
          </w:p>
        </w:tc>
      </w:tr>
      <w:tr w:rsidR="008719CD" w:rsidRPr="00137D3D" w14:paraId="0C2F39E6" w14:textId="77777777" w:rsidTr="006645EF">
        <w:trPr>
          <w:cantSplit/>
          <w:trHeight w:val="498"/>
        </w:trPr>
        <w:tc>
          <w:tcPr>
            <w:tcW w:w="4030" w:type="dxa"/>
          </w:tcPr>
          <w:p w14:paraId="6AC11CAE"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14:paraId="0D763DD8" w14:textId="77777777" w:rsidR="008719CD" w:rsidRPr="00137D3D" w:rsidRDefault="008719CD" w:rsidP="00E62585">
            <w:pPr>
              <w:spacing w:line="276" w:lineRule="auto"/>
              <w:jc w:val="both"/>
              <w:rPr>
                <w:rFonts w:ascii="Arial" w:eastAsia="Calibri" w:hAnsi="Arial" w:cs="Arial"/>
              </w:rPr>
            </w:pPr>
          </w:p>
        </w:tc>
      </w:tr>
      <w:tr w:rsidR="008719CD" w:rsidRPr="00137D3D" w14:paraId="38700F7D" w14:textId="77777777" w:rsidTr="006645EF">
        <w:trPr>
          <w:cantSplit/>
          <w:trHeight w:val="498"/>
        </w:trPr>
        <w:tc>
          <w:tcPr>
            <w:tcW w:w="4030" w:type="dxa"/>
          </w:tcPr>
          <w:p w14:paraId="0ACCE966"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14:paraId="7222B469" w14:textId="77777777" w:rsidR="008719CD" w:rsidRPr="00137D3D" w:rsidRDefault="008719CD" w:rsidP="00E62585">
            <w:pPr>
              <w:spacing w:line="276" w:lineRule="auto"/>
              <w:jc w:val="both"/>
              <w:rPr>
                <w:rFonts w:ascii="Arial" w:eastAsia="Calibri" w:hAnsi="Arial" w:cs="Arial"/>
              </w:rPr>
            </w:pPr>
          </w:p>
        </w:tc>
      </w:tr>
    </w:tbl>
    <w:p w14:paraId="3E0F0541"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p>
    <w:p w14:paraId="61495618" w14:textId="77777777" w:rsidR="008719CD" w:rsidRPr="00137D3D" w:rsidRDefault="008719CD" w:rsidP="00E62585">
      <w:pPr>
        <w:tabs>
          <w:tab w:val="left" w:pos="3734"/>
        </w:tabs>
        <w:spacing w:line="276" w:lineRule="auto"/>
        <w:jc w:val="both"/>
        <w:rPr>
          <w:rFonts w:ascii="Arial" w:eastAsia="Calibri" w:hAnsi="Arial" w:cs="Arial"/>
        </w:rPr>
      </w:pPr>
    </w:p>
    <w:p w14:paraId="5578BB7F" w14:textId="77777777" w:rsidR="008719CD" w:rsidRPr="00137D3D" w:rsidRDefault="008719CD" w:rsidP="00E62585">
      <w:pPr>
        <w:tabs>
          <w:tab w:val="left" w:pos="3734"/>
        </w:tabs>
        <w:spacing w:line="276" w:lineRule="auto"/>
        <w:jc w:val="both"/>
        <w:rPr>
          <w:rFonts w:ascii="Arial" w:eastAsia="Calibri" w:hAnsi="Arial" w:cs="Arial"/>
        </w:rPr>
      </w:pPr>
    </w:p>
    <w:p w14:paraId="13BDDCBE" w14:textId="77777777" w:rsidR="008719CD" w:rsidRPr="00137D3D" w:rsidRDefault="008719CD" w:rsidP="00E62585">
      <w:pPr>
        <w:tabs>
          <w:tab w:val="left" w:pos="3734"/>
        </w:tabs>
        <w:spacing w:line="276" w:lineRule="auto"/>
        <w:jc w:val="both"/>
        <w:rPr>
          <w:rFonts w:ascii="Arial" w:eastAsia="Calibri" w:hAnsi="Arial" w:cs="Arial"/>
        </w:rPr>
      </w:pPr>
    </w:p>
    <w:p w14:paraId="75CA242F" w14:textId="77777777"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Izjavljam, da sem kot fizične osebe - udeležence v lastništvu ponudnika navedel:</w:t>
      </w:r>
    </w:p>
    <w:p w14:paraId="66DB23FF" w14:textId="77777777" w:rsidR="008719CD" w:rsidRPr="00137D3D" w:rsidRDefault="008719CD" w:rsidP="00C40FE0">
      <w:pPr>
        <w:numPr>
          <w:ilvl w:val="0"/>
          <w:numId w:val="15"/>
        </w:numPr>
        <w:tabs>
          <w:tab w:val="left" w:pos="709"/>
        </w:tabs>
        <w:spacing w:line="276" w:lineRule="auto"/>
        <w:contextualSpacing/>
        <w:jc w:val="both"/>
        <w:rPr>
          <w:rFonts w:ascii="Arial" w:eastAsia="Calibri" w:hAnsi="Arial" w:cs="Arial"/>
        </w:rPr>
      </w:pPr>
      <w:r w:rsidRPr="00137D3D">
        <w:rPr>
          <w:rFonts w:ascii="Arial" w:eastAsia="Calibri" w:hAnsi="Arial" w:cs="Arial"/>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000D079" w14:textId="77777777" w:rsidR="008719CD" w:rsidRPr="00137D3D" w:rsidRDefault="008719CD" w:rsidP="00C40FE0">
      <w:pPr>
        <w:numPr>
          <w:ilvl w:val="0"/>
          <w:numId w:val="15"/>
        </w:numPr>
        <w:tabs>
          <w:tab w:val="left" w:pos="709"/>
        </w:tabs>
        <w:spacing w:line="276" w:lineRule="auto"/>
        <w:contextualSpacing/>
        <w:jc w:val="both"/>
        <w:rPr>
          <w:rFonts w:ascii="Arial" w:eastAsia="Calibri" w:hAnsi="Arial" w:cs="Arial"/>
        </w:rPr>
      </w:pPr>
      <w:r w:rsidRPr="00137D3D">
        <w:rPr>
          <w:rFonts w:ascii="Arial" w:eastAsia="Calibri" w:hAnsi="Arial" w:cs="Arial"/>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3A4A5579" w14:textId="77777777" w:rsidR="008719CD" w:rsidRPr="00137D3D" w:rsidRDefault="008719CD" w:rsidP="00E62585">
      <w:pPr>
        <w:tabs>
          <w:tab w:val="left" w:pos="3734"/>
        </w:tabs>
        <w:spacing w:line="276" w:lineRule="auto"/>
        <w:jc w:val="both"/>
        <w:rPr>
          <w:rFonts w:ascii="Arial" w:eastAsia="Calibri" w:hAnsi="Arial" w:cs="Arial"/>
        </w:rPr>
      </w:pPr>
    </w:p>
    <w:p w14:paraId="50BDE08B"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S podpisom te izjave jamčim, da v celotni lastniški strukturi ni udeleženih drugih fizičnih ter pravnih oseb, ter gospodarskih subjektov, za katere se glede na določbe zakona, ki ureja gospodarske družbe, šteje, da so povezane družbe.</w:t>
      </w:r>
    </w:p>
    <w:p w14:paraId="1F5C171B" w14:textId="77777777" w:rsidR="008719CD" w:rsidRPr="00137D3D" w:rsidRDefault="008719CD" w:rsidP="00E62585">
      <w:pPr>
        <w:tabs>
          <w:tab w:val="left" w:pos="3734"/>
        </w:tabs>
        <w:spacing w:line="276" w:lineRule="auto"/>
        <w:jc w:val="both"/>
        <w:rPr>
          <w:rFonts w:ascii="Arial" w:eastAsia="Calibri" w:hAnsi="Arial" w:cs="Arial"/>
        </w:rPr>
      </w:pPr>
    </w:p>
    <w:p w14:paraId="2AEF1BC9" w14:textId="77777777"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209B19B" w14:textId="77777777" w:rsidR="008719CD" w:rsidRPr="00137D3D" w:rsidRDefault="008719CD" w:rsidP="00E62585">
      <w:pPr>
        <w:tabs>
          <w:tab w:val="left" w:pos="4395"/>
        </w:tabs>
        <w:spacing w:line="276" w:lineRule="auto"/>
        <w:jc w:val="both"/>
        <w:rPr>
          <w:rFonts w:ascii="Arial" w:eastAsia="Calibri" w:hAnsi="Arial" w:cs="Arial"/>
        </w:rPr>
      </w:pPr>
    </w:p>
    <w:p w14:paraId="38EF5B01" w14:textId="77777777"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14:paraId="1413EC77" w14:textId="77777777" w:rsidTr="00551CEA">
        <w:trPr>
          <w:trHeight w:val="467"/>
        </w:trPr>
        <w:tc>
          <w:tcPr>
            <w:tcW w:w="3887" w:type="dxa"/>
            <w:tcBorders>
              <w:bottom w:val="single" w:sz="4" w:space="0" w:color="auto"/>
            </w:tcBorders>
            <w:vAlign w:val="bottom"/>
          </w:tcPr>
          <w:p w14:paraId="51830B15" w14:textId="77777777"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14:paraId="2B4CF6AD"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14:paraId="42A020B7" w14:textId="77777777" w:rsidR="00D61180" w:rsidRPr="00D61180" w:rsidRDefault="00D61180" w:rsidP="00E62585">
            <w:pPr>
              <w:widowControl w:val="0"/>
              <w:spacing w:line="276" w:lineRule="auto"/>
              <w:jc w:val="both"/>
              <w:rPr>
                <w:rFonts w:ascii="Arial" w:eastAsia="Calibri" w:hAnsi="Arial" w:cs="Arial"/>
                <w:bCs/>
                <w:lang w:eastAsia="en-US"/>
              </w:rPr>
            </w:pPr>
          </w:p>
        </w:tc>
      </w:tr>
    </w:tbl>
    <w:p w14:paraId="5B635EDB" w14:textId="77777777"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 naročnika)</w:t>
      </w:r>
    </w:p>
    <w:p w14:paraId="0E3AD84B" w14:textId="77777777" w:rsidR="008719CD" w:rsidRPr="00137D3D" w:rsidRDefault="008719CD" w:rsidP="00E62585">
      <w:pPr>
        <w:tabs>
          <w:tab w:val="left" w:pos="4395"/>
        </w:tabs>
        <w:spacing w:line="276" w:lineRule="auto"/>
        <w:jc w:val="both"/>
        <w:rPr>
          <w:rFonts w:ascii="Arial" w:eastAsia="Calibri" w:hAnsi="Arial" w:cs="Arial"/>
        </w:rPr>
      </w:pPr>
    </w:p>
    <w:p w14:paraId="02887BD5" w14:textId="77777777" w:rsidR="008719CD" w:rsidRPr="00137D3D" w:rsidRDefault="008719CD" w:rsidP="00E62585">
      <w:pPr>
        <w:spacing w:line="276" w:lineRule="auto"/>
        <w:jc w:val="both"/>
        <w:rPr>
          <w:rFonts w:ascii="Arial" w:eastAsia="Calibri" w:hAnsi="Arial" w:cs="Arial"/>
        </w:rPr>
      </w:pPr>
    </w:p>
    <w:p w14:paraId="490351E7" w14:textId="77777777" w:rsidR="008719CD" w:rsidRPr="00137D3D" w:rsidRDefault="008719CD" w:rsidP="00E62585">
      <w:pPr>
        <w:pStyle w:val="Glava"/>
        <w:tabs>
          <w:tab w:val="clear" w:pos="4536"/>
          <w:tab w:val="clear" w:pos="9072"/>
        </w:tabs>
        <w:spacing w:line="276" w:lineRule="auto"/>
        <w:jc w:val="center"/>
        <w:rPr>
          <w:rFonts w:ascii="Arial" w:hAnsi="Arial" w:cs="Arial"/>
          <w:b/>
          <w:noProof/>
          <w:sz w:val="20"/>
        </w:rPr>
      </w:pPr>
    </w:p>
    <w:p w14:paraId="1F69D540" w14:textId="77777777" w:rsidR="00ED5081" w:rsidRPr="00137D3D" w:rsidRDefault="00ED5081" w:rsidP="00E62585">
      <w:pPr>
        <w:pStyle w:val="Glava"/>
        <w:tabs>
          <w:tab w:val="clear" w:pos="4536"/>
          <w:tab w:val="clear" w:pos="9072"/>
        </w:tabs>
        <w:spacing w:line="276" w:lineRule="auto"/>
        <w:jc w:val="center"/>
        <w:rPr>
          <w:rFonts w:ascii="Arial" w:hAnsi="Arial" w:cs="Arial"/>
          <w:b/>
          <w:noProof/>
          <w:sz w:val="20"/>
        </w:rPr>
      </w:pPr>
    </w:p>
    <w:p w14:paraId="3A26C9EC" w14:textId="77777777" w:rsidR="00ED5081" w:rsidRPr="00137D3D" w:rsidRDefault="00ED5081" w:rsidP="00E62585">
      <w:pPr>
        <w:pStyle w:val="Glava"/>
        <w:tabs>
          <w:tab w:val="clear" w:pos="4536"/>
          <w:tab w:val="clear" w:pos="9072"/>
        </w:tabs>
        <w:spacing w:line="276" w:lineRule="auto"/>
        <w:jc w:val="center"/>
        <w:rPr>
          <w:rFonts w:ascii="Arial" w:hAnsi="Arial" w:cs="Arial"/>
          <w:b/>
          <w:sz w:val="20"/>
        </w:rPr>
      </w:pPr>
    </w:p>
    <w:p w14:paraId="7D1D3C1F" w14:textId="77777777" w:rsidR="008719CD" w:rsidRPr="00137D3D" w:rsidRDefault="008719CD" w:rsidP="00E62585">
      <w:pPr>
        <w:pStyle w:val="Glava"/>
        <w:tabs>
          <w:tab w:val="clear" w:pos="4536"/>
          <w:tab w:val="clear" w:pos="9072"/>
        </w:tabs>
        <w:spacing w:line="276" w:lineRule="auto"/>
        <w:jc w:val="right"/>
        <w:rPr>
          <w:rFonts w:ascii="Arial" w:hAnsi="Arial" w:cs="Arial"/>
          <w:b/>
          <w:sz w:val="20"/>
        </w:rPr>
      </w:pPr>
    </w:p>
    <w:p w14:paraId="659865D9" w14:textId="77777777" w:rsidR="00D61180" w:rsidRDefault="00D61180" w:rsidP="00E62585">
      <w:pPr>
        <w:spacing w:line="276" w:lineRule="auto"/>
        <w:rPr>
          <w:rFonts w:ascii="Arial" w:hAnsi="Arial" w:cs="Arial"/>
          <w:b/>
        </w:rPr>
      </w:pPr>
      <w:r>
        <w:rPr>
          <w:rFonts w:ascii="Arial" w:hAnsi="Arial" w:cs="Arial"/>
          <w:b/>
        </w:rPr>
        <w:br w:type="page"/>
      </w:r>
    </w:p>
    <w:p w14:paraId="228827F3" w14:textId="77777777" w:rsidR="00715097" w:rsidRPr="00D61180" w:rsidRDefault="00715097" w:rsidP="00E62585">
      <w:pPr>
        <w:spacing w:line="276" w:lineRule="auto"/>
        <w:jc w:val="right"/>
        <w:rPr>
          <w:rFonts w:ascii="Arial" w:hAnsi="Arial" w:cs="Arial"/>
          <w:b/>
          <w:color w:val="A6A6A6" w:themeColor="background1" w:themeShade="A6"/>
        </w:rPr>
      </w:pPr>
      <w:r w:rsidRPr="00D61180">
        <w:rPr>
          <w:rFonts w:ascii="Arial" w:hAnsi="Arial" w:cs="Arial"/>
          <w:b/>
          <w:color w:val="A6A6A6" w:themeColor="background1" w:themeShade="A6"/>
        </w:rPr>
        <w:lastRenderedPageBreak/>
        <w:t xml:space="preserve">VZOREC POGODBE </w:t>
      </w:r>
    </w:p>
    <w:p w14:paraId="5C716141" w14:textId="1FBDFE3D" w:rsidR="00715097" w:rsidRPr="00E62585" w:rsidRDefault="00E62585" w:rsidP="00E62585">
      <w:pPr>
        <w:spacing w:line="276" w:lineRule="auto"/>
        <w:jc w:val="center"/>
        <w:rPr>
          <w:rFonts w:ascii="Arial" w:hAnsi="Arial" w:cs="Arial"/>
          <w:b/>
        </w:rPr>
      </w:pPr>
      <w:r>
        <w:rPr>
          <w:rFonts w:ascii="Arial" w:hAnsi="Arial" w:cs="Arial"/>
          <w:b/>
        </w:rPr>
        <w:t xml:space="preserve">Pogodba </w:t>
      </w:r>
      <w:r w:rsidR="007412DC">
        <w:rPr>
          <w:rFonts w:ascii="Arial" w:hAnsi="Arial" w:cs="Arial"/>
          <w:b/>
        </w:rPr>
        <w:t xml:space="preserve">za </w:t>
      </w:r>
      <w:r w:rsidR="007412DC" w:rsidRPr="007412DC">
        <w:rPr>
          <w:rFonts w:ascii="Arial" w:hAnsi="Arial" w:cs="Arial"/>
          <w:b/>
        </w:rPr>
        <w:t>okoljsko manj obremenjujoča gradbeno obrtniška dela za ureditev parka pred Fakulteto za upravo</w:t>
      </w:r>
      <w:r w:rsidR="006A17B2">
        <w:rPr>
          <w:rFonts w:ascii="Arial" w:hAnsi="Arial" w:cs="Arial"/>
          <w:b/>
        </w:rPr>
        <w:t xml:space="preserve"> – zmanjšan obseg</w:t>
      </w:r>
    </w:p>
    <w:p w14:paraId="04ACDB80" w14:textId="77777777" w:rsidR="00715097" w:rsidRPr="00137D3D" w:rsidRDefault="00715097" w:rsidP="00E62585">
      <w:pPr>
        <w:spacing w:line="276" w:lineRule="auto"/>
        <w:rPr>
          <w:rFonts w:ascii="Arial" w:hAnsi="Arial" w:cs="Arial"/>
        </w:rPr>
      </w:pPr>
    </w:p>
    <w:p w14:paraId="766D6BA7" w14:textId="77777777" w:rsidR="00715097" w:rsidRPr="00137D3D" w:rsidRDefault="00715097" w:rsidP="00E62585">
      <w:pPr>
        <w:spacing w:line="276" w:lineRule="auto"/>
        <w:rPr>
          <w:rFonts w:ascii="Arial" w:hAnsi="Arial" w:cs="Arial"/>
        </w:rPr>
      </w:pPr>
      <w:r w:rsidRPr="00137D3D">
        <w:rPr>
          <w:rFonts w:ascii="Arial" w:hAnsi="Arial" w:cs="Arial"/>
        </w:rPr>
        <w:t>ki jo skleneta</w:t>
      </w:r>
    </w:p>
    <w:p w14:paraId="5EC7E1AC" w14:textId="77777777" w:rsidR="00715097" w:rsidRPr="00137D3D" w:rsidRDefault="00715097" w:rsidP="00E62585">
      <w:pPr>
        <w:tabs>
          <w:tab w:val="left" w:pos="1702"/>
        </w:tabs>
        <w:spacing w:line="276" w:lineRule="auto"/>
        <w:ind w:left="1701" w:hanging="1701"/>
        <w:rPr>
          <w:rFonts w:ascii="Arial" w:hAnsi="Arial" w:cs="Arial"/>
        </w:rPr>
      </w:pPr>
    </w:p>
    <w:p w14:paraId="35297500" w14:textId="77777777" w:rsidR="00715097" w:rsidRPr="00137D3D" w:rsidRDefault="00715097" w:rsidP="00E62585">
      <w:pPr>
        <w:spacing w:line="276" w:lineRule="auto"/>
        <w:ind w:left="1620" w:hanging="1620"/>
        <w:jc w:val="both"/>
        <w:rPr>
          <w:rFonts w:ascii="Arial" w:hAnsi="Arial" w:cs="Arial"/>
        </w:rPr>
      </w:pPr>
      <w:r w:rsidRPr="00137D3D">
        <w:rPr>
          <w:rFonts w:ascii="Arial" w:hAnsi="Arial" w:cs="Arial"/>
          <w:b/>
        </w:rPr>
        <w:t>NAROČNIK:</w:t>
      </w:r>
      <w:r w:rsidRPr="00137D3D">
        <w:rPr>
          <w:rFonts w:ascii="Arial" w:hAnsi="Arial" w:cs="Arial"/>
        </w:rPr>
        <w:tab/>
      </w:r>
    </w:p>
    <w:p w14:paraId="127A61F6" w14:textId="77777777" w:rsidR="00715097" w:rsidRPr="00137D3D" w:rsidRDefault="00715097" w:rsidP="00E62585">
      <w:pPr>
        <w:tabs>
          <w:tab w:val="left" w:pos="1702"/>
        </w:tabs>
        <w:spacing w:line="276" w:lineRule="auto"/>
        <w:rPr>
          <w:rFonts w:ascii="Arial" w:hAnsi="Arial" w:cs="Arial"/>
          <w:b/>
        </w:rPr>
      </w:pPr>
    </w:p>
    <w:p w14:paraId="7C0CCF7D" w14:textId="77777777" w:rsidR="00715097" w:rsidRPr="00137D3D" w:rsidRDefault="00715097" w:rsidP="00E62585">
      <w:pPr>
        <w:tabs>
          <w:tab w:val="left" w:pos="1702"/>
        </w:tabs>
        <w:spacing w:line="276" w:lineRule="auto"/>
        <w:rPr>
          <w:rFonts w:ascii="Arial" w:hAnsi="Arial" w:cs="Arial"/>
        </w:rPr>
      </w:pPr>
      <w:r w:rsidRPr="00137D3D">
        <w:rPr>
          <w:rFonts w:ascii="Arial" w:hAnsi="Arial" w:cs="Arial"/>
        </w:rPr>
        <w:t>in</w:t>
      </w:r>
    </w:p>
    <w:p w14:paraId="1280E64C" w14:textId="77777777" w:rsidR="00715097" w:rsidRPr="00137D3D" w:rsidRDefault="00715097" w:rsidP="00E62585">
      <w:pPr>
        <w:tabs>
          <w:tab w:val="left" w:pos="1702"/>
        </w:tabs>
        <w:spacing w:line="276" w:lineRule="auto"/>
        <w:rPr>
          <w:rFonts w:ascii="Arial" w:hAnsi="Arial" w:cs="Arial"/>
          <w:b/>
        </w:rPr>
      </w:pPr>
    </w:p>
    <w:p w14:paraId="760FBD0F" w14:textId="77777777" w:rsidR="00715097" w:rsidRPr="00137D3D" w:rsidRDefault="00715097" w:rsidP="00E62585">
      <w:pPr>
        <w:tabs>
          <w:tab w:val="left" w:pos="1702"/>
        </w:tabs>
        <w:spacing w:line="276" w:lineRule="auto"/>
        <w:rPr>
          <w:rFonts w:ascii="Arial" w:hAnsi="Arial" w:cs="Arial"/>
        </w:rPr>
      </w:pPr>
      <w:r w:rsidRPr="00137D3D">
        <w:rPr>
          <w:rFonts w:ascii="Arial" w:hAnsi="Arial" w:cs="Arial"/>
          <w:b/>
        </w:rPr>
        <w:t>IZVAJALEC:</w:t>
      </w:r>
      <w:r w:rsidRPr="00137D3D">
        <w:rPr>
          <w:rFonts w:ascii="Arial" w:hAnsi="Arial" w:cs="Arial"/>
          <w:b/>
        </w:rPr>
        <w:tab/>
      </w:r>
    </w:p>
    <w:p w14:paraId="54D4E547" w14:textId="77777777" w:rsidR="00715097" w:rsidRPr="00137D3D" w:rsidRDefault="00715097" w:rsidP="00E62585">
      <w:pPr>
        <w:spacing w:line="276" w:lineRule="auto"/>
        <w:jc w:val="both"/>
        <w:rPr>
          <w:rFonts w:ascii="Arial" w:hAnsi="Arial" w:cs="Arial"/>
        </w:rPr>
      </w:pPr>
    </w:p>
    <w:p w14:paraId="066CC650" w14:textId="77777777" w:rsidR="00715097" w:rsidRPr="00137D3D" w:rsidRDefault="00715097" w:rsidP="00E62585">
      <w:pPr>
        <w:spacing w:line="276" w:lineRule="auto"/>
        <w:jc w:val="both"/>
        <w:rPr>
          <w:rFonts w:ascii="Arial" w:hAnsi="Arial" w:cs="Arial"/>
        </w:rPr>
      </w:pPr>
    </w:p>
    <w:p w14:paraId="1600A5A9" w14:textId="77777777" w:rsidR="00715097" w:rsidRDefault="00715097" w:rsidP="00E62585">
      <w:pPr>
        <w:spacing w:line="276" w:lineRule="auto"/>
        <w:rPr>
          <w:rFonts w:ascii="Arial" w:hAnsi="Arial" w:cs="Arial"/>
          <w:b/>
        </w:rPr>
      </w:pPr>
      <w:r w:rsidRPr="00137D3D">
        <w:rPr>
          <w:rFonts w:ascii="Arial" w:hAnsi="Arial" w:cs="Arial"/>
          <w:b/>
        </w:rPr>
        <w:t xml:space="preserve">SPLOŠNE DOLOČBE </w:t>
      </w:r>
    </w:p>
    <w:p w14:paraId="31DFF985" w14:textId="77777777" w:rsidR="00E62585" w:rsidRPr="00137D3D" w:rsidRDefault="00E62585" w:rsidP="00E62585">
      <w:pPr>
        <w:spacing w:line="276" w:lineRule="auto"/>
        <w:rPr>
          <w:rFonts w:ascii="Arial" w:hAnsi="Arial" w:cs="Arial"/>
          <w:b/>
        </w:rPr>
      </w:pPr>
    </w:p>
    <w:p w14:paraId="787434D6" w14:textId="77777777" w:rsidR="00715097" w:rsidRPr="00137D3D" w:rsidRDefault="00715097" w:rsidP="00E330CE">
      <w:pPr>
        <w:pStyle w:val="Odstavekseznama"/>
        <w:numPr>
          <w:ilvl w:val="0"/>
          <w:numId w:val="28"/>
        </w:numPr>
        <w:spacing w:line="276" w:lineRule="auto"/>
        <w:contextualSpacing/>
        <w:jc w:val="center"/>
        <w:rPr>
          <w:rFonts w:ascii="Arial" w:hAnsi="Arial" w:cs="Arial"/>
        </w:rPr>
      </w:pPr>
      <w:r w:rsidRPr="00137D3D">
        <w:rPr>
          <w:rFonts w:ascii="Arial" w:hAnsi="Arial" w:cs="Arial"/>
        </w:rPr>
        <w:t>člen</w:t>
      </w:r>
    </w:p>
    <w:p w14:paraId="1D1BE790" w14:textId="77777777" w:rsidR="00715097" w:rsidRPr="00137D3D" w:rsidRDefault="00715097" w:rsidP="00E62585">
      <w:pPr>
        <w:pStyle w:val="Default"/>
        <w:spacing w:line="276" w:lineRule="auto"/>
        <w:rPr>
          <w:rFonts w:cs="Arial"/>
          <w:sz w:val="20"/>
        </w:rPr>
      </w:pPr>
    </w:p>
    <w:p w14:paraId="528F2F7E" w14:textId="77777777" w:rsidR="00715097" w:rsidRPr="00137D3D" w:rsidRDefault="00715097" w:rsidP="00E62585">
      <w:pPr>
        <w:pStyle w:val="Default"/>
        <w:spacing w:line="276" w:lineRule="auto"/>
        <w:jc w:val="both"/>
        <w:rPr>
          <w:rFonts w:cs="Arial"/>
          <w:sz w:val="20"/>
        </w:rPr>
      </w:pPr>
      <w:r w:rsidRPr="00137D3D">
        <w:rPr>
          <w:rFonts w:cs="Arial"/>
          <w:sz w:val="20"/>
        </w:rPr>
        <w:t xml:space="preserve">Stranke predhodno ugotavljajo, da: </w:t>
      </w:r>
    </w:p>
    <w:p w14:paraId="5A1DC6BE" w14:textId="705DBAFC"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 xml:space="preserve">je bil izvajalec kot ponudnik izbran na podlagi izvedenega postopka </w:t>
      </w:r>
      <w:r w:rsidR="008565B7" w:rsidRPr="00137D3D">
        <w:rPr>
          <w:rFonts w:cs="Arial"/>
          <w:sz w:val="20"/>
        </w:rPr>
        <w:t xml:space="preserve">oddaje </w:t>
      </w:r>
      <w:r w:rsidRPr="00137D3D">
        <w:rPr>
          <w:rFonts w:cs="Arial"/>
          <w:sz w:val="20"/>
        </w:rPr>
        <w:t xml:space="preserve">javnega naročila </w:t>
      </w:r>
      <w:r w:rsidR="00D61180">
        <w:rPr>
          <w:rFonts w:cs="Arial"/>
          <w:sz w:val="20"/>
        </w:rPr>
        <w:t xml:space="preserve">male vrednosti </w:t>
      </w:r>
      <w:r w:rsidRPr="00137D3D">
        <w:rPr>
          <w:rFonts w:cs="Arial"/>
          <w:sz w:val="20"/>
        </w:rPr>
        <w:t>v skladu s 4</w:t>
      </w:r>
      <w:r w:rsidR="00D61180">
        <w:rPr>
          <w:rFonts w:cs="Arial"/>
          <w:sz w:val="20"/>
        </w:rPr>
        <w:t>7</w:t>
      </w:r>
      <w:r w:rsidRPr="00137D3D">
        <w:rPr>
          <w:rFonts w:cs="Arial"/>
          <w:sz w:val="20"/>
        </w:rPr>
        <w:t>. členom Zakona o javnem naročanju (Uradni list RS, št. 91/15</w:t>
      </w:r>
      <w:r w:rsidR="00E62585">
        <w:rPr>
          <w:rFonts w:cs="Arial"/>
          <w:sz w:val="20"/>
        </w:rPr>
        <w:t>, 14/18</w:t>
      </w:r>
      <w:r w:rsidR="00246630">
        <w:rPr>
          <w:rFonts w:cs="Arial"/>
          <w:sz w:val="20"/>
        </w:rPr>
        <w:t xml:space="preserve"> in 69/2019</w:t>
      </w:r>
      <w:bookmarkStart w:id="9" w:name="_GoBack"/>
      <w:bookmarkEnd w:id="9"/>
      <w:r w:rsidRPr="00137D3D">
        <w:rPr>
          <w:rFonts w:cs="Arial"/>
          <w:sz w:val="20"/>
        </w:rPr>
        <w:t>; v nadaljevanju: ZJN-3), objavljenem na Portalu javnih naročil z dne ................ 20</w:t>
      </w:r>
      <w:r w:rsidR="007412DC">
        <w:rPr>
          <w:rFonts w:cs="Arial"/>
          <w:sz w:val="20"/>
        </w:rPr>
        <w:t>2</w:t>
      </w:r>
      <w:r w:rsidRPr="00137D3D">
        <w:rPr>
          <w:rFonts w:cs="Arial"/>
          <w:sz w:val="20"/>
        </w:rPr>
        <w:t>1, pod št. objave …………….</w:t>
      </w:r>
      <w:r w:rsidR="00E62585">
        <w:rPr>
          <w:rFonts w:cs="Arial"/>
          <w:sz w:val="20"/>
        </w:rPr>
        <w:t>NMV</w:t>
      </w:r>
      <w:r w:rsidRPr="00137D3D">
        <w:rPr>
          <w:rFonts w:cs="Arial"/>
          <w:sz w:val="20"/>
        </w:rPr>
        <w:t>/20</w:t>
      </w:r>
      <w:r w:rsidR="007412DC">
        <w:rPr>
          <w:rFonts w:cs="Arial"/>
          <w:sz w:val="20"/>
        </w:rPr>
        <w:t>2</w:t>
      </w:r>
      <w:r w:rsidRPr="00137D3D">
        <w:rPr>
          <w:rFonts w:cs="Arial"/>
          <w:sz w:val="20"/>
        </w:rPr>
        <w:t xml:space="preserve">1, </w:t>
      </w:r>
    </w:p>
    <w:p w14:paraId="435E5C49" w14:textId="77777777"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 xml:space="preserve">da je bil z odločitvijo o oddaji javnega naročila izbran kot najugodnejši ponudnik, </w:t>
      </w:r>
    </w:p>
    <w:p w14:paraId="160740A0" w14:textId="77777777"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da je odločitev o odda</w:t>
      </w:r>
      <w:r w:rsidR="00D30A2D" w:rsidRPr="00137D3D">
        <w:rPr>
          <w:rFonts w:cs="Arial"/>
          <w:sz w:val="20"/>
        </w:rPr>
        <w:t>ji javnega naročila pravnomočna,</w:t>
      </w:r>
    </w:p>
    <w:p w14:paraId="2F470761" w14:textId="77777777" w:rsidR="00D30A2D" w:rsidRPr="00137D3D" w:rsidRDefault="00D30A2D"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da se kot sestavni del pogodbe štejejo razpisna dokumentacija za predmetno javno naročilo in ponudba ponudnika št.________ z dne _______.</w:t>
      </w:r>
    </w:p>
    <w:p w14:paraId="52F2D221" w14:textId="77777777" w:rsidR="00715097" w:rsidRPr="00137D3D" w:rsidRDefault="00715097" w:rsidP="00E62585">
      <w:pPr>
        <w:spacing w:line="276" w:lineRule="auto"/>
        <w:jc w:val="both"/>
        <w:rPr>
          <w:rFonts w:ascii="Arial" w:hAnsi="Arial" w:cs="Arial"/>
        </w:rPr>
      </w:pPr>
    </w:p>
    <w:p w14:paraId="4874172D" w14:textId="77777777" w:rsidR="00715097" w:rsidRDefault="00715097" w:rsidP="00E62585">
      <w:pPr>
        <w:spacing w:line="276" w:lineRule="auto"/>
        <w:jc w:val="both"/>
        <w:rPr>
          <w:rFonts w:ascii="Arial" w:hAnsi="Arial" w:cs="Arial"/>
          <w:b/>
        </w:rPr>
      </w:pPr>
      <w:r w:rsidRPr="00137D3D">
        <w:rPr>
          <w:rFonts w:ascii="Arial" w:hAnsi="Arial" w:cs="Arial"/>
          <w:b/>
        </w:rPr>
        <w:t>PREDMET POGODBE</w:t>
      </w:r>
    </w:p>
    <w:p w14:paraId="28A9F55D" w14:textId="77777777" w:rsidR="00E62585" w:rsidRPr="00137D3D" w:rsidRDefault="00E62585" w:rsidP="00E62585">
      <w:pPr>
        <w:spacing w:line="276" w:lineRule="auto"/>
        <w:jc w:val="both"/>
        <w:rPr>
          <w:rFonts w:ascii="Arial" w:hAnsi="Arial" w:cs="Arial"/>
        </w:rPr>
      </w:pPr>
    </w:p>
    <w:p w14:paraId="1B36A65D" w14:textId="77777777"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14:paraId="1A98EC65" w14:textId="77777777" w:rsidR="00715097" w:rsidRPr="00137D3D" w:rsidRDefault="00715097" w:rsidP="00E62585">
      <w:pPr>
        <w:pStyle w:val="Odstavekseznama"/>
        <w:spacing w:line="276" w:lineRule="auto"/>
        <w:ind w:left="1080"/>
        <w:rPr>
          <w:rFonts w:ascii="Arial" w:hAnsi="Arial" w:cs="Arial"/>
        </w:rPr>
      </w:pPr>
    </w:p>
    <w:p w14:paraId="77B1916A" w14:textId="77777777" w:rsidR="004C5D68" w:rsidRDefault="00715097" w:rsidP="003F1CD3">
      <w:pPr>
        <w:rPr>
          <w:rFonts w:ascii="Arial" w:hAnsi="Arial" w:cs="Arial"/>
        </w:rPr>
      </w:pPr>
      <w:r w:rsidRPr="00137D3D">
        <w:rPr>
          <w:rFonts w:ascii="Arial" w:hAnsi="Arial" w:cs="Arial"/>
        </w:rPr>
        <w:t xml:space="preserve">Predmet javnega naročila </w:t>
      </w:r>
      <w:r w:rsidR="003F1CD3">
        <w:rPr>
          <w:rFonts w:ascii="Arial" w:hAnsi="Arial" w:cs="Arial"/>
        </w:rPr>
        <w:t>so o</w:t>
      </w:r>
      <w:r w:rsidR="003F1CD3" w:rsidRPr="003F1CD3">
        <w:rPr>
          <w:rFonts w:ascii="Arial" w:hAnsi="Arial" w:cs="Arial"/>
        </w:rPr>
        <w:t>koljsko manj obremenjujoča gradbeno obrtniška dela za ureditev parka pred Fakulteto za upravo</w:t>
      </w:r>
      <w:r w:rsidR="003F1CD3">
        <w:rPr>
          <w:rFonts w:ascii="Arial" w:hAnsi="Arial" w:cs="Arial"/>
        </w:rPr>
        <w:t>.</w:t>
      </w:r>
    </w:p>
    <w:p w14:paraId="72248E95" w14:textId="77777777" w:rsidR="003F1CD3" w:rsidRDefault="003F1CD3" w:rsidP="003F1CD3">
      <w:pPr>
        <w:rPr>
          <w:rFonts w:ascii="Arial" w:hAnsi="Arial" w:cs="Arial"/>
        </w:rPr>
      </w:pPr>
    </w:p>
    <w:p w14:paraId="7F7EECBA" w14:textId="744207C6" w:rsidR="003F1CD3" w:rsidRDefault="003F1CD3" w:rsidP="003F1CD3">
      <w:pPr>
        <w:rPr>
          <w:rFonts w:ascii="Arial" w:hAnsi="Arial" w:cs="Arial"/>
        </w:rPr>
      </w:pPr>
      <w:r>
        <w:rPr>
          <w:rFonts w:ascii="Arial" w:hAnsi="Arial" w:cs="Arial"/>
        </w:rPr>
        <w:t>S to pogodbo se pogodbeni stranki dogovorita o splošnih in posebnih pogojih izvajanja naročila male vrednosti. Glede vprašanj, ki jih ta pogodba ne ureja, se neposredno uporabljajo razpisna dokumentacija št. 404-</w:t>
      </w:r>
      <w:r w:rsidR="006A17B2">
        <w:rPr>
          <w:rFonts w:ascii="Arial" w:hAnsi="Arial" w:cs="Arial"/>
        </w:rPr>
        <w:t>3</w:t>
      </w:r>
      <w:r>
        <w:rPr>
          <w:rFonts w:ascii="Arial" w:hAnsi="Arial" w:cs="Arial"/>
        </w:rPr>
        <w:t>/2021-2 z dne 2</w:t>
      </w:r>
      <w:r w:rsidR="006A17B2">
        <w:rPr>
          <w:rFonts w:ascii="Arial" w:hAnsi="Arial" w:cs="Arial"/>
        </w:rPr>
        <w:t>2</w:t>
      </w:r>
      <w:r>
        <w:rPr>
          <w:rFonts w:ascii="Arial" w:hAnsi="Arial" w:cs="Arial"/>
        </w:rPr>
        <w:t xml:space="preserve">. </w:t>
      </w:r>
      <w:r w:rsidR="006A17B2">
        <w:rPr>
          <w:rFonts w:ascii="Arial" w:hAnsi="Arial" w:cs="Arial"/>
        </w:rPr>
        <w:t>11</w:t>
      </w:r>
      <w:r>
        <w:rPr>
          <w:rFonts w:ascii="Arial" w:hAnsi="Arial" w:cs="Arial"/>
        </w:rPr>
        <w:t>. 2021 in ponudba izvajalca, ki j</w:t>
      </w:r>
      <w:r w:rsidR="000725DB">
        <w:rPr>
          <w:rFonts w:ascii="Arial" w:hAnsi="Arial" w:cs="Arial"/>
        </w:rPr>
        <w:t>ih je razumeti kot sestavni del</w:t>
      </w:r>
      <w:r>
        <w:rPr>
          <w:rFonts w:ascii="Arial" w:hAnsi="Arial" w:cs="Arial"/>
        </w:rPr>
        <w:t xml:space="preserve"> te pogodbe.  </w:t>
      </w:r>
    </w:p>
    <w:p w14:paraId="434C8C7D" w14:textId="77777777" w:rsidR="003F1CD3" w:rsidRPr="00137D3D" w:rsidRDefault="003F1CD3" w:rsidP="003F1CD3">
      <w:pPr>
        <w:rPr>
          <w:rFonts w:ascii="Arial" w:hAnsi="Arial" w:cs="Arial"/>
        </w:rPr>
      </w:pPr>
    </w:p>
    <w:p w14:paraId="6AB6670F" w14:textId="5774665E" w:rsidR="00715097" w:rsidRDefault="003F1CD3" w:rsidP="00E62585">
      <w:pPr>
        <w:spacing w:line="276" w:lineRule="auto"/>
        <w:jc w:val="both"/>
        <w:rPr>
          <w:rFonts w:ascii="Arial" w:hAnsi="Arial" w:cs="Arial"/>
        </w:rPr>
      </w:pPr>
      <w:r>
        <w:rPr>
          <w:rFonts w:ascii="Arial" w:hAnsi="Arial" w:cs="Arial"/>
        </w:rPr>
        <w:t>Predmet te pogodbe so o</w:t>
      </w:r>
      <w:r w:rsidRPr="003F1CD3">
        <w:rPr>
          <w:rFonts w:ascii="Arial" w:hAnsi="Arial" w:cs="Arial"/>
        </w:rPr>
        <w:t>koljsko manj obremenjujoča gradbeno obrtniška dela za ureditev parka pred Fakulteto za upravo</w:t>
      </w:r>
      <w:r w:rsidR="006A17B2">
        <w:rPr>
          <w:rFonts w:ascii="Arial" w:hAnsi="Arial" w:cs="Arial"/>
        </w:rPr>
        <w:t xml:space="preserve"> – zmanjšan obseg</w:t>
      </w:r>
      <w:r>
        <w:rPr>
          <w:rFonts w:ascii="Arial" w:hAnsi="Arial" w:cs="Arial"/>
        </w:rPr>
        <w:t>.</w:t>
      </w:r>
    </w:p>
    <w:p w14:paraId="729C8782" w14:textId="77777777" w:rsidR="003F1CD3" w:rsidRDefault="003F1CD3" w:rsidP="00E62585">
      <w:pPr>
        <w:spacing w:line="276" w:lineRule="auto"/>
        <w:jc w:val="both"/>
        <w:rPr>
          <w:rFonts w:ascii="Arial" w:hAnsi="Arial" w:cs="Arial"/>
        </w:rPr>
      </w:pPr>
    </w:p>
    <w:p w14:paraId="7A0776FE" w14:textId="77777777" w:rsidR="003F1CD3" w:rsidRPr="00137D3D" w:rsidRDefault="003F1CD3" w:rsidP="00E62585">
      <w:pPr>
        <w:spacing w:line="276" w:lineRule="auto"/>
        <w:jc w:val="both"/>
        <w:rPr>
          <w:rFonts w:ascii="Arial" w:hAnsi="Arial" w:cs="Arial"/>
        </w:rPr>
      </w:pPr>
      <w:r>
        <w:rPr>
          <w:rFonts w:ascii="Arial" w:hAnsi="Arial" w:cs="Arial"/>
        </w:rPr>
        <w:t xml:space="preserve">Gradbeno obrtniška dela, ki so predmet te pogodbe se izvajalec zaveže izvesti v skladu s projektno dokumentacijo </w:t>
      </w:r>
      <w:r w:rsidRPr="003F1CD3">
        <w:rPr>
          <w:rFonts w:ascii="Arial" w:hAnsi="Arial" w:cs="Arial"/>
        </w:rPr>
        <w:t>številka 20015, ki jo je avgusta  2020, dopolnjeno aprila in junija 2021, izdelal Vernar stil, d.o.o</w:t>
      </w:r>
      <w:r>
        <w:rPr>
          <w:rFonts w:ascii="Arial" w:hAnsi="Arial" w:cs="Arial"/>
        </w:rPr>
        <w:t>. Lokacija del je Gosarjeva ulica 5, 1000 Ljubljana.</w:t>
      </w:r>
    </w:p>
    <w:p w14:paraId="0B6CD65A" w14:textId="77777777" w:rsidR="00715097" w:rsidRDefault="00715097" w:rsidP="00E62585">
      <w:pPr>
        <w:spacing w:line="276" w:lineRule="auto"/>
        <w:jc w:val="both"/>
        <w:rPr>
          <w:rFonts w:ascii="Arial" w:hAnsi="Arial" w:cs="Arial"/>
        </w:rPr>
      </w:pPr>
    </w:p>
    <w:p w14:paraId="6967F9B5" w14:textId="77777777" w:rsidR="00715097" w:rsidRDefault="00715097" w:rsidP="00E62585">
      <w:pPr>
        <w:pStyle w:val="Default"/>
        <w:spacing w:line="276" w:lineRule="auto"/>
        <w:rPr>
          <w:rFonts w:cs="Arial"/>
          <w:b/>
          <w:bCs/>
          <w:sz w:val="20"/>
        </w:rPr>
      </w:pPr>
      <w:r w:rsidRPr="00137D3D">
        <w:rPr>
          <w:rFonts w:cs="Arial"/>
          <w:b/>
          <w:bCs/>
          <w:sz w:val="20"/>
        </w:rPr>
        <w:t xml:space="preserve">POGODBENA VREDNOST </w:t>
      </w:r>
    </w:p>
    <w:p w14:paraId="54E38BBD" w14:textId="77777777" w:rsidR="00E62585" w:rsidRPr="00137D3D" w:rsidRDefault="00E62585" w:rsidP="00E62585">
      <w:pPr>
        <w:pStyle w:val="Default"/>
        <w:spacing w:line="276" w:lineRule="auto"/>
        <w:rPr>
          <w:rFonts w:cs="Arial"/>
          <w:sz w:val="20"/>
        </w:rPr>
      </w:pPr>
    </w:p>
    <w:p w14:paraId="3874BC95" w14:textId="77777777"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14:paraId="717381AF" w14:textId="77777777" w:rsidR="00715097" w:rsidRPr="00137D3D" w:rsidRDefault="00715097" w:rsidP="00E62585">
      <w:pPr>
        <w:pStyle w:val="Odstavekseznama"/>
        <w:spacing w:line="276" w:lineRule="auto"/>
        <w:ind w:left="1080"/>
        <w:rPr>
          <w:rFonts w:ascii="Arial" w:hAnsi="Arial" w:cs="Arial"/>
        </w:rPr>
      </w:pPr>
    </w:p>
    <w:p w14:paraId="77430371" w14:textId="1B489270" w:rsidR="00715097" w:rsidRPr="00137D3D" w:rsidRDefault="00A87D99" w:rsidP="00E62585">
      <w:pPr>
        <w:pStyle w:val="Default"/>
        <w:spacing w:line="276" w:lineRule="auto"/>
        <w:jc w:val="both"/>
        <w:rPr>
          <w:rFonts w:cs="Arial"/>
          <w:sz w:val="20"/>
        </w:rPr>
      </w:pPr>
      <w:r w:rsidRPr="00137D3D">
        <w:rPr>
          <w:rFonts w:cs="Arial"/>
          <w:sz w:val="20"/>
        </w:rPr>
        <w:lastRenderedPageBreak/>
        <w:t>Skupna p</w:t>
      </w:r>
      <w:r w:rsidR="004D756A" w:rsidRPr="00137D3D">
        <w:rPr>
          <w:rFonts w:cs="Arial"/>
          <w:sz w:val="20"/>
        </w:rPr>
        <w:t>ogodbena vrednost za</w:t>
      </w:r>
      <w:r w:rsidR="00715097" w:rsidRPr="00137D3D">
        <w:rPr>
          <w:rFonts w:cs="Arial"/>
          <w:sz w:val="20"/>
        </w:rPr>
        <w:t xml:space="preserve"> </w:t>
      </w:r>
      <w:r w:rsidR="003D071A" w:rsidRPr="003D071A">
        <w:rPr>
          <w:rFonts w:cs="Arial"/>
          <w:sz w:val="20"/>
        </w:rPr>
        <w:t>okoljsko manj obremenjujoča gradbeno obrtniška dela za ureditev parka pred Fakulteto za upravo</w:t>
      </w:r>
      <w:r w:rsidR="003D071A" w:rsidRPr="003D071A">
        <w:rPr>
          <w:rFonts w:cs="Arial"/>
        </w:rPr>
        <w:t xml:space="preserve"> </w:t>
      </w:r>
      <w:r w:rsidR="006A17B2" w:rsidRPr="006A17B2">
        <w:rPr>
          <w:rFonts w:cs="Arial"/>
          <w:sz w:val="20"/>
        </w:rPr>
        <w:t>– zmanjšan obseg</w:t>
      </w:r>
      <w:r w:rsidR="006A17B2">
        <w:rPr>
          <w:rFonts w:cs="Arial"/>
        </w:rPr>
        <w:t xml:space="preserve"> </w:t>
      </w:r>
      <w:r w:rsidR="00715097" w:rsidRPr="00137D3D">
        <w:rPr>
          <w:rFonts w:cs="Arial"/>
          <w:sz w:val="20"/>
        </w:rPr>
        <w:t xml:space="preserve">znaša_____________ (EUR brez DDV) oz. ______________ (EUR z DDV). </w:t>
      </w:r>
    </w:p>
    <w:p w14:paraId="60E80367" w14:textId="77777777" w:rsidR="00F426A7" w:rsidRPr="00137D3D" w:rsidRDefault="00F426A7" w:rsidP="00E62585">
      <w:pPr>
        <w:pStyle w:val="Default"/>
        <w:spacing w:line="276" w:lineRule="auto"/>
        <w:jc w:val="both"/>
        <w:rPr>
          <w:rFonts w:cs="Arial"/>
          <w:sz w:val="20"/>
        </w:rPr>
      </w:pPr>
    </w:p>
    <w:p w14:paraId="3FD78246" w14:textId="77777777" w:rsidR="00715097" w:rsidRPr="00137D3D" w:rsidRDefault="00715097" w:rsidP="00E62585">
      <w:pPr>
        <w:pStyle w:val="Default"/>
        <w:spacing w:line="276" w:lineRule="auto"/>
        <w:jc w:val="both"/>
        <w:rPr>
          <w:rFonts w:cs="Arial"/>
          <w:sz w:val="20"/>
        </w:rPr>
      </w:pPr>
      <w:r w:rsidRPr="00137D3D">
        <w:rPr>
          <w:rFonts w:cs="Arial"/>
          <w:sz w:val="20"/>
        </w:rPr>
        <w:t xml:space="preserve">Pogodbeni stranki se sporazumeta, da je cena po tej pogodbi nespremenljiva, ne glede na spremembe drugih kalkulativnih elementov cen. </w:t>
      </w:r>
      <w:r w:rsidR="00725C9D" w:rsidRPr="00137D3D">
        <w:rPr>
          <w:rFonts w:cs="Arial"/>
          <w:sz w:val="20"/>
        </w:rPr>
        <w:t>Izvajalec</w:t>
      </w:r>
      <w:r w:rsidRPr="00137D3D">
        <w:rPr>
          <w:rFonts w:cs="Arial"/>
          <w:sz w:val="20"/>
        </w:rPr>
        <w:t xml:space="preserve"> ni upravičen do nobenih dodatnih plačil. </w:t>
      </w:r>
    </w:p>
    <w:p w14:paraId="49AD9AEF" w14:textId="77777777" w:rsidR="00715097" w:rsidRPr="00137D3D" w:rsidRDefault="00715097" w:rsidP="00E62585">
      <w:pPr>
        <w:pStyle w:val="Default"/>
        <w:spacing w:line="276" w:lineRule="auto"/>
        <w:jc w:val="both"/>
        <w:rPr>
          <w:rFonts w:cs="Arial"/>
          <w:sz w:val="20"/>
        </w:rPr>
      </w:pPr>
    </w:p>
    <w:p w14:paraId="241DA50F" w14:textId="77777777" w:rsidR="00715097" w:rsidRPr="00137D3D" w:rsidRDefault="00715097" w:rsidP="00E62585">
      <w:pPr>
        <w:spacing w:line="276" w:lineRule="auto"/>
        <w:jc w:val="both"/>
        <w:rPr>
          <w:rFonts w:ascii="Arial" w:hAnsi="Arial" w:cs="Arial"/>
        </w:rPr>
      </w:pPr>
    </w:p>
    <w:p w14:paraId="2051E8F3" w14:textId="77777777" w:rsidR="00715097" w:rsidRDefault="00715097" w:rsidP="00E62585">
      <w:pPr>
        <w:spacing w:line="276" w:lineRule="auto"/>
        <w:jc w:val="both"/>
        <w:rPr>
          <w:rFonts w:ascii="Arial" w:hAnsi="Arial" w:cs="Arial"/>
          <w:b/>
        </w:rPr>
      </w:pPr>
      <w:r w:rsidRPr="00137D3D">
        <w:rPr>
          <w:rFonts w:ascii="Arial" w:hAnsi="Arial" w:cs="Arial"/>
          <w:b/>
        </w:rPr>
        <w:t>NAČIN OBRAČUNA IN PLAČILA DEL</w:t>
      </w:r>
    </w:p>
    <w:p w14:paraId="0162641C" w14:textId="77777777" w:rsidR="00E62585" w:rsidRPr="00137D3D" w:rsidRDefault="00E62585" w:rsidP="00E62585">
      <w:pPr>
        <w:spacing w:line="276" w:lineRule="auto"/>
        <w:jc w:val="both"/>
        <w:rPr>
          <w:rFonts w:ascii="Arial" w:hAnsi="Arial" w:cs="Arial"/>
          <w:b/>
        </w:rPr>
      </w:pPr>
    </w:p>
    <w:p w14:paraId="36A731A2" w14:textId="77777777"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14:paraId="4727D4D1" w14:textId="77777777" w:rsidR="00715097" w:rsidRPr="00137D3D" w:rsidRDefault="00715097" w:rsidP="00E62585">
      <w:pPr>
        <w:spacing w:line="276" w:lineRule="auto"/>
        <w:jc w:val="both"/>
        <w:rPr>
          <w:rFonts w:ascii="Arial" w:hAnsi="Arial" w:cs="Arial"/>
        </w:rPr>
      </w:pPr>
    </w:p>
    <w:p w14:paraId="5E1C275F" w14:textId="77777777" w:rsidR="00F426A7" w:rsidRPr="00137D3D" w:rsidRDefault="003D071A" w:rsidP="00E62585">
      <w:pPr>
        <w:spacing w:line="276" w:lineRule="auto"/>
        <w:jc w:val="both"/>
        <w:rPr>
          <w:rFonts w:ascii="Arial" w:hAnsi="Arial" w:cs="Arial"/>
        </w:rPr>
      </w:pPr>
      <w:r>
        <w:rPr>
          <w:rFonts w:ascii="Arial" w:hAnsi="Arial" w:cs="Arial"/>
        </w:rPr>
        <w:t xml:space="preserve">Obračun del se bo izvajal mesečno po situacijah, na osnovi opravljenih del, potrjenih v knjigi obračunskih izmer. </w:t>
      </w:r>
    </w:p>
    <w:p w14:paraId="791F525B" w14:textId="77777777" w:rsidR="00715097" w:rsidRPr="00137D3D" w:rsidRDefault="003D071A" w:rsidP="00E62585">
      <w:pPr>
        <w:spacing w:line="276" w:lineRule="auto"/>
        <w:jc w:val="both"/>
        <w:rPr>
          <w:rFonts w:ascii="Arial" w:hAnsi="Arial" w:cs="Arial"/>
        </w:rPr>
      </w:pPr>
      <w:r>
        <w:rPr>
          <w:rFonts w:ascii="Arial" w:hAnsi="Arial" w:cs="Arial"/>
        </w:rPr>
        <w:t>Osnova za izdelavo posameznih situacij je s strani nadzornega organa predlagana in podpisana knjiga obračunskih izmer in gradbeni dnevnik.</w:t>
      </w:r>
    </w:p>
    <w:p w14:paraId="41A76E03" w14:textId="77777777" w:rsidR="00715097" w:rsidRPr="00137D3D" w:rsidRDefault="00715097" w:rsidP="00E62585">
      <w:pPr>
        <w:spacing w:line="276" w:lineRule="auto"/>
        <w:jc w:val="both"/>
        <w:rPr>
          <w:rFonts w:ascii="Arial" w:hAnsi="Arial" w:cs="Arial"/>
        </w:rPr>
      </w:pPr>
      <w:r w:rsidRPr="00137D3D">
        <w:rPr>
          <w:rFonts w:ascii="Arial" w:hAnsi="Arial" w:cs="Arial"/>
        </w:rPr>
        <w:t>Situacije potrjuje naročnikov nadzornik oz</w:t>
      </w:r>
      <w:r w:rsidR="00DC5E4D" w:rsidRPr="00137D3D">
        <w:rPr>
          <w:rFonts w:ascii="Arial" w:hAnsi="Arial" w:cs="Arial"/>
        </w:rPr>
        <w:t>iroma</w:t>
      </w:r>
      <w:r w:rsidRPr="00137D3D">
        <w:rPr>
          <w:rFonts w:ascii="Arial" w:hAnsi="Arial" w:cs="Arial"/>
        </w:rPr>
        <w:t xml:space="preserve"> pogodbeni predstavnik naročnika. Rok potrditve situacije s strani naročniko</w:t>
      </w:r>
      <w:r w:rsidR="00DC5E4D" w:rsidRPr="00137D3D">
        <w:rPr>
          <w:rFonts w:ascii="Arial" w:hAnsi="Arial" w:cs="Arial"/>
        </w:rPr>
        <w:t>vega nadzornika oziroma</w:t>
      </w:r>
      <w:r w:rsidRPr="00137D3D">
        <w:rPr>
          <w:rFonts w:ascii="Arial" w:hAnsi="Arial" w:cs="Arial"/>
        </w:rPr>
        <w:t xml:space="preserve"> pogodbenega predstavnika naročnika je osem (8) dni po izstavitvi situacije. </w:t>
      </w:r>
    </w:p>
    <w:p w14:paraId="4F3433CB" w14:textId="77777777" w:rsidR="00715097" w:rsidRPr="00137D3D" w:rsidRDefault="00715097" w:rsidP="00E62585">
      <w:pPr>
        <w:spacing w:line="276" w:lineRule="auto"/>
        <w:jc w:val="both"/>
        <w:rPr>
          <w:rFonts w:ascii="Arial" w:hAnsi="Arial" w:cs="Arial"/>
        </w:rPr>
      </w:pPr>
    </w:p>
    <w:p w14:paraId="20B3D042" w14:textId="77777777" w:rsidR="00715097" w:rsidRPr="00137D3D" w:rsidRDefault="00715097" w:rsidP="00E62585">
      <w:pPr>
        <w:spacing w:line="276" w:lineRule="auto"/>
        <w:jc w:val="both"/>
        <w:rPr>
          <w:rFonts w:ascii="Arial" w:hAnsi="Arial" w:cs="Arial"/>
        </w:rPr>
      </w:pPr>
      <w:r w:rsidRPr="00137D3D">
        <w:rPr>
          <w:rFonts w:ascii="Arial" w:hAnsi="Arial" w:cs="Arial"/>
        </w:rPr>
        <w:t>Naročnik bo, v skladu s prejšnjim odstavkom, plačilo nespornega zneska situacije opravil v roku tridesetih (30) koledarskih dni od dneva (uradno evidentiranega) prejema pravilne situacije za opravljena dela, končno situacijo pa v roku tridesetih (30) koledarskih dni od dneva (uradno evidentiranega) prejema pravilne situacije za opravljena dela, na račun izvajalca številka SI56 ………………………………………………….. odprt pri …</w:t>
      </w:r>
      <w:r w:rsidR="003D071A">
        <w:rPr>
          <w:rFonts w:ascii="Arial" w:hAnsi="Arial" w:cs="Arial"/>
        </w:rPr>
        <w:t>…………………………</w:t>
      </w:r>
      <w:r w:rsidRPr="00137D3D">
        <w:rPr>
          <w:rFonts w:ascii="Arial" w:hAnsi="Arial" w:cs="Arial"/>
        </w:rPr>
        <w:t>…………..…….</w:t>
      </w:r>
    </w:p>
    <w:p w14:paraId="2D4941D4" w14:textId="77777777" w:rsidR="00715097" w:rsidRPr="00137D3D" w:rsidRDefault="003D071A" w:rsidP="00E62585">
      <w:pPr>
        <w:spacing w:line="276" w:lineRule="auto"/>
        <w:jc w:val="both"/>
        <w:rPr>
          <w:rFonts w:ascii="Arial" w:hAnsi="Arial" w:cs="Arial"/>
        </w:rPr>
      </w:pPr>
      <w:r>
        <w:rPr>
          <w:rFonts w:ascii="Arial" w:hAnsi="Arial" w:cs="Arial"/>
        </w:rPr>
        <w:t>Pogoj za plačilo računa po končni situaciji je predložitev finančnega zavarovanja za odpravo napak v garancijskem roku. Končno situacija bo izvajalec predložil v roku 5 dni po pisnem uspešnem prevzemu izvršenih del s strani naročnika.</w:t>
      </w:r>
    </w:p>
    <w:p w14:paraId="6E6F314A" w14:textId="77777777" w:rsidR="003D071A" w:rsidRDefault="003D071A" w:rsidP="00E62585">
      <w:pPr>
        <w:widowControl w:val="0"/>
        <w:spacing w:line="276" w:lineRule="auto"/>
        <w:jc w:val="both"/>
        <w:rPr>
          <w:rFonts w:ascii="Arial" w:hAnsi="Arial" w:cs="Arial"/>
        </w:rPr>
      </w:pPr>
    </w:p>
    <w:p w14:paraId="3AC2C477" w14:textId="77777777" w:rsidR="00715097" w:rsidRPr="00137D3D" w:rsidRDefault="00715097" w:rsidP="00E62585">
      <w:pPr>
        <w:widowControl w:val="0"/>
        <w:spacing w:line="276" w:lineRule="auto"/>
        <w:jc w:val="both"/>
        <w:rPr>
          <w:rFonts w:ascii="Arial" w:hAnsi="Arial" w:cs="Arial"/>
        </w:rPr>
      </w:pPr>
      <w:r w:rsidRPr="00137D3D">
        <w:rPr>
          <w:rFonts w:ascii="Arial" w:hAnsi="Arial" w:cs="Arial"/>
        </w:rPr>
        <w:t>V primeru naročnikove zamude pri plačilu ima izvajalec pravico zaračunati zakonske zamudne obresti.</w:t>
      </w:r>
    </w:p>
    <w:p w14:paraId="5CF7E850" w14:textId="77777777" w:rsidR="00715097" w:rsidRPr="00137D3D" w:rsidRDefault="00715097" w:rsidP="00E62585">
      <w:pPr>
        <w:spacing w:line="276" w:lineRule="auto"/>
        <w:jc w:val="both"/>
        <w:rPr>
          <w:rFonts w:ascii="Arial" w:hAnsi="Arial" w:cs="Arial"/>
          <w:highlight w:val="yellow"/>
        </w:rPr>
      </w:pPr>
      <w:r w:rsidRPr="00137D3D">
        <w:rPr>
          <w:rFonts w:ascii="Arial" w:hAnsi="Arial" w:cs="Arial"/>
          <w:highlight w:val="yellow"/>
        </w:rPr>
        <w:t xml:space="preserve"> </w:t>
      </w:r>
    </w:p>
    <w:p w14:paraId="2D983229" w14:textId="77777777" w:rsidR="00715097" w:rsidRPr="00137D3D" w:rsidRDefault="00715097" w:rsidP="00E62585">
      <w:pPr>
        <w:spacing w:line="276" w:lineRule="auto"/>
        <w:jc w:val="both"/>
        <w:rPr>
          <w:rFonts w:ascii="Arial" w:hAnsi="Arial" w:cs="Arial"/>
          <w:highlight w:val="yellow"/>
        </w:rPr>
      </w:pPr>
    </w:p>
    <w:p w14:paraId="42C9145A" w14:textId="77777777" w:rsidR="00715097" w:rsidRDefault="00715097" w:rsidP="00E62585">
      <w:pPr>
        <w:spacing w:line="276" w:lineRule="auto"/>
        <w:jc w:val="both"/>
        <w:rPr>
          <w:rFonts w:ascii="Arial" w:hAnsi="Arial" w:cs="Arial"/>
          <w:b/>
        </w:rPr>
      </w:pPr>
      <w:r w:rsidRPr="00137D3D">
        <w:rPr>
          <w:rFonts w:ascii="Arial" w:hAnsi="Arial" w:cs="Arial"/>
          <w:b/>
        </w:rPr>
        <w:t>DODATNA DELA</w:t>
      </w:r>
    </w:p>
    <w:p w14:paraId="371EA925" w14:textId="77777777" w:rsidR="003D071A" w:rsidRPr="00137D3D" w:rsidRDefault="003D071A"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14:paraId="2E4BD239" w14:textId="77777777" w:rsidR="00715097" w:rsidRPr="00137D3D" w:rsidRDefault="00715097" w:rsidP="00E62585">
      <w:pPr>
        <w:spacing w:line="276" w:lineRule="auto"/>
        <w:jc w:val="both"/>
        <w:rPr>
          <w:rFonts w:ascii="Arial" w:hAnsi="Arial" w:cs="Arial"/>
        </w:rPr>
      </w:pPr>
    </w:p>
    <w:p w14:paraId="2DCCB01F" w14:textId="77777777" w:rsidR="00715097" w:rsidRPr="00137D3D" w:rsidRDefault="00715097" w:rsidP="00E62585">
      <w:pPr>
        <w:spacing w:line="276" w:lineRule="auto"/>
        <w:jc w:val="both"/>
        <w:rPr>
          <w:rFonts w:ascii="Arial" w:hAnsi="Arial" w:cs="Arial"/>
        </w:rPr>
      </w:pPr>
      <w:r w:rsidRPr="00137D3D">
        <w:rPr>
          <w:rFonts w:ascii="Arial" w:hAnsi="Arial" w:cs="Arial"/>
        </w:rPr>
        <w:t>V kolikor se zaradi nepredvidenih okoliščin pojavi potreba po dodatnih delih, ki so potrebna za izvedbo pogodbenih obveznosti, navedenih v tej pogodbi, lahko naročnik ta naročila odda izvajalcu po postopku s pogajanji brez predhodne objave, v skladu z ZJN-3 in v skladu z gradbenimi uzancami.</w:t>
      </w:r>
    </w:p>
    <w:p w14:paraId="208D5FD1" w14:textId="77777777" w:rsidR="00715097" w:rsidRPr="00137D3D" w:rsidRDefault="00715097" w:rsidP="00E62585">
      <w:pPr>
        <w:spacing w:line="276" w:lineRule="auto"/>
        <w:jc w:val="both"/>
        <w:rPr>
          <w:rFonts w:ascii="Arial" w:hAnsi="Arial" w:cs="Arial"/>
        </w:rPr>
      </w:pPr>
    </w:p>
    <w:p w14:paraId="6AA1A47F" w14:textId="77777777" w:rsidR="00715097" w:rsidRPr="00137D3D" w:rsidRDefault="00715097" w:rsidP="00E62585">
      <w:pPr>
        <w:spacing w:line="276" w:lineRule="auto"/>
        <w:rPr>
          <w:rFonts w:ascii="Arial" w:hAnsi="Arial" w:cs="Arial"/>
        </w:rPr>
      </w:pPr>
    </w:p>
    <w:p w14:paraId="56309897" w14:textId="77777777" w:rsidR="00715097" w:rsidRPr="00137D3D" w:rsidRDefault="00715097" w:rsidP="00E62585">
      <w:pPr>
        <w:spacing w:line="276" w:lineRule="auto"/>
        <w:jc w:val="both"/>
        <w:rPr>
          <w:rFonts w:ascii="Arial" w:hAnsi="Arial" w:cs="Arial"/>
          <w:b/>
        </w:rPr>
      </w:pPr>
      <w:r w:rsidRPr="00137D3D">
        <w:rPr>
          <w:rFonts w:ascii="Arial" w:hAnsi="Arial" w:cs="Arial"/>
          <w:b/>
        </w:rPr>
        <w:t>POVRAČILO ŠKODE ZARADI ODSTOPA V CELOTI ALI DELNEGA ODSTOPA OD POGODBE</w:t>
      </w:r>
    </w:p>
    <w:p w14:paraId="215ACDBF" w14:textId="77777777" w:rsidR="00715097" w:rsidRPr="00137D3D" w:rsidRDefault="00715097" w:rsidP="00E62585">
      <w:pPr>
        <w:spacing w:line="276" w:lineRule="auto"/>
        <w:ind w:left="360"/>
        <w:rPr>
          <w:rFonts w:ascii="Arial" w:hAnsi="Arial" w:cs="Arial"/>
        </w:rPr>
      </w:pPr>
    </w:p>
    <w:p w14:paraId="3393D9A6" w14:textId="77777777"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14:paraId="4A119729" w14:textId="77777777" w:rsidR="00715097" w:rsidRPr="00137D3D" w:rsidRDefault="00715097" w:rsidP="00E62585">
      <w:pPr>
        <w:spacing w:line="276" w:lineRule="auto"/>
        <w:rPr>
          <w:rFonts w:ascii="Arial" w:hAnsi="Arial" w:cs="Arial"/>
        </w:rPr>
      </w:pPr>
    </w:p>
    <w:p w14:paraId="1FE0E247" w14:textId="77777777" w:rsidR="00715097" w:rsidRPr="00137D3D" w:rsidRDefault="00715097" w:rsidP="00E62585">
      <w:pPr>
        <w:spacing w:line="276" w:lineRule="auto"/>
        <w:jc w:val="both"/>
        <w:rPr>
          <w:rFonts w:ascii="Arial" w:hAnsi="Arial" w:cs="Arial"/>
        </w:rPr>
      </w:pPr>
      <w:r w:rsidRPr="00137D3D">
        <w:rPr>
          <w:rFonts w:ascii="Arial" w:hAnsi="Arial" w:cs="Arial"/>
        </w:rPr>
        <w:t>Če naročnik po sklenitvi pogodbe po svoji krivdi odstopi od pogodbe ali njenega dela, mora plačati izvajalcu do tedaj opravljeno delo. Količino in vrednost opravljenega dela naročnik in izvajalec ugotovita skupno</w:t>
      </w:r>
      <w:r w:rsidR="002509F0">
        <w:rPr>
          <w:rFonts w:ascii="Arial" w:hAnsi="Arial" w:cs="Arial"/>
        </w:rPr>
        <w:t>. Če se ne moreta sporazumeti vrednost in količino opravljenega dela določi neodvisni strokovnjak</w:t>
      </w:r>
      <w:r w:rsidRPr="00137D3D">
        <w:rPr>
          <w:rFonts w:ascii="Arial" w:hAnsi="Arial" w:cs="Arial"/>
        </w:rPr>
        <w:t xml:space="preserve">. </w:t>
      </w:r>
    </w:p>
    <w:p w14:paraId="1155843B" w14:textId="77777777" w:rsidR="00715097" w:rsidRPr="00137D3D" w:rsidRDefault="00715097" w:rsidP="00E62585">
      <w:pPr>
        <w:spacing w:line="276" w:lineRule="auto"/>
        <w:jc w:val="both"/>
        <w:rPr>
          <w:rFonts w:ascii="Arial" w:hAnsi="Arial" w:cs="Arial"/>
        </w:rPr>
      </w:pPr>
    </w:p>
    <w:p w14:paraId="18BE7506" w14:textId="77777777" w:rsidR="00715097" w:rsidRPr="00137D3D" w:rsidRDefault="00715097" w:rsidP="00E62585">
      <w:pPr>
        <w:spacing w:line="276" w:lineRule="auto"/>
        <w:jc w:val="both"/>
        <w:rPr>
          <w:rFonts w:ascii="Arial" w:hAnsi="Arial" w:cs="Arial"/>
        </w:rPr>
      </w:pPr>
      <w:r w:rsidRPr="00137D3D">
        <w:rPr>
          <w:rFonts w:ascii="Arial" w:hAnsi="Arial" w:cs="Arial"/>
        </w:rPr>
        <w:lastRenderedPageBreak/>
        <w:t>Če izvajalec po svoji krivdi odstopi od pogodbe ali njenega dela, je naročnik upravičen do povračila vseh nastalih stroškov v zvezi z izbiro in uvedbo v delo nadomestnega izvajalca. Izvajalec mora predati že izvedena dela v taki fazi, ki omogoča novemu izvajalcu nemoten pričetek in dokončanje del.</w:t>
      </w:r>
    </w:p>
    <w:p w14:paraId="5D9C1363" w14:textId="77777777" w:rsidR="00715097" w:rsidRPr="00137D3D" w:rsidRDefault="00715097" w:rsidP="00E62585">
      <w:pPr>
        <w:spacing w:line="276" w:lineRule="auto"/>
        <w:jc w:val="both"/>
        <w:rPr>
          <w:rFonts w:ascii="Arial" w:hAnsi="Arial" w:cs="Arial"/>
        </w:rPr>
      </w:pPr>
    </w:p>
    <w:p w14:paraId="47A09D3F" w14:textId="77777777" w:rsidR="00715097" w:rsidRPr="00137D3D" w:rsidRDefault="00715097" w:rsidP="00E62585">
      <w:pPr>
        <w:spacing w:line="276" w:lineRule="auto"/>
        <w:jc w:val="both"/>
        <w:rPr>
          <w:rFonts w:ascii="Arial" w:hAnsi="Arial" w:cs="Arial"/>
        </w:rPr>
      </w:pPr>
      <w:r w:rsidRPr="00137D3D">
        <w:rPr>
          <w:rFonts w:ascii="Arial" w:hAnsi="Arial" w:cs="Arial"/>
        </w:rPr>
        <w:t>Naročnik ima pravico odstopiti od pogodbe, če ugotovi, da izvajalec niti po dodatnem opominu in naknadnem primernem roku ni začel s pogodbenimi deli ali izvajalec očitno odstopa od predvidenega obsega del iz terminskega plana del oziroma detajlnega plana in je posledično gotovo, da del ne more končati v pogodbenem in sporazumno določenem roku iz te pogodbe ali da v kakršnemkoli drugem smislu bistveno in očitno krši pogodbo.</w:t>
      </w:r>
    </w:p>
    <w:p w14:paraId="77BD6362" w14:textId="77777777" w:rsidR="00715097" w:rsidRPr="00137D3D" w:rsidRDefault="00715097" w:rsidP="00E62585">
      <w:pPr>
        <w:spacing w:line="276" w:lineRule="auto"/>
        <w:jc w:val="both"/>
        <w:rPr>
          <w:rFonts w:ascii="Arial" w:hAnsi="Arial" w:cs="Arial"/>
        </w:rPr>
      </w:pPr>
    </w:p>
    <w:p w14:paraId="379A9D37" w14:textId="77777777" w:rsidR="00715097" w:rsidRPr="00137D3D" w:rsidRDefault="00715097" w:rsidP="00E62585">
      <w:pPr>
        <w:spacing w:line="276" w:lineRule="auto"/>
        <w:jc w:val="both"/>
        <w:rPr>
          <w:rFonts w:ascii="Arial" w:hAnsi="Arial" w:cs="Arial"/>
        </w:rPr>
      </w:pPr>
      <w:r w:rsidRPr="00137D3D">
        <w:rPr>
          <w:rFonts w:ascii="Arial" w:hAnsi="Arial" w:cs="Arial"/>
        </w:rPr>
        <w:t>Naročnik  sme odstopiti od pogodbe in dela predati drugemu izvajalcu, če izvajalec dokazano ne izvaja del v dogovorjeni kakovosti, potem ko je predhodno določil izvajalcu primeren rok za vzpostavitev dogovorjene kakovosti. Izvajalec mora v takem primeru povrniti naročniku vso nastalo škodo.</w:t>
      </w:r>
    </w:p>
    <w:p w14:paraId="418E0F23" w14:textId="77777777" w:rsidR="00715097" w:rsidRPr="00137D3D" w:rsidRDefault="00715097" w:rsidP="00E62585">
      <w:pPr>
        <w:spacing w:line="276" w:lineRule="auto"/>
        <w:jc w:val="both"/>
        <w:rPr>
          <w:rFonts w:ascii="Arial" w:hAnsi="Arial" w:cs="Arial"/>
        </w:rPr>
      </w:pPr>
    </w:p>
    <w:p w14:paraId="01E7887C" w14:textId="77777777" w:rsidR="00715097" w:rsidRDefault="00715097" w:rsidP="00E62585">
      <w:pPr>
        <w:spacing w:line="276" w:lineRule="auto"/>
        <w:jc w:val="both"/>
        <w:rPr>
          <w:rFonts w:ascii="Arial" w:hAnsi="Arial" w:cs="Arial"/>
          <w:b/>
        </w:rPr>
      </w:pPr>
      <w:r w:rsidRPr="00137D3D">
        <w:rPr>
          <w:rFonts w:ascii="Arial" w:hAnsi="Arial" w:cs="Arial"/>
          <w:b/>
        </w:rPr>
        <w:t>ROK</w:t>
      </w:r>
    </w:p>
    <w:p w14:paraId="2A6BBD90" w14:textId="77777777"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14:paraId="0253FFDB" w14:textId="77777777" w:rsidR="00715097" w:rsidRPr="00137D3D" w:rsidRDefault="00715097" w:rsidP="00E62585">
      <w:pPr>
        <w:spacing w:line="276" w:lineRule="auto"/>
        <w:jc w:val="center"/>
        <w:rPr>
          <w:rFonts w:ascii="Arial" w:hAnsi="Arial" w:cs="Arial"/>
        </w:rPr>
      </w:pPr>
    </w:p>
    <w:p w14:paraId="6B8B2410" w14:textId="70113705" w:rsidR="00715097" w:rsidRPr="00137D3D" w:rsidRDefault="00715097" w:rsidP="00E62585">
      <w:pPr>
        <w:spacing w:line="276" w:lineRule="auto"/>
        <w:jc w:val="both"/>
        <w:rPr>
          <w:rFonts w:ascii="Arial" w:hAnsi="Arial" w:cs="Arial"/>
        </w:rPr>
      </w:pPr>
      <w:r w:rsidRPr="00137D3D">
        <w:rPr>
          <w:rFonts w:ascii="Arial" w:hAnsi="Arial" w:cs="Arial"/>
        </w:rPr>
        <w:t xml:space="preserve">Rok izvedbe vseh del, ki so specificirana po pogodbi je </w:t>
      </w:r>
      <w:r w:rsidR="006A17B2">
        <w:rPr>
          <w:rFonts w:ascii="Arial" w:hAnsi="Arial" w:cs="Arial"/>
        </w:rPr>
        <w:t>22</w:t>
      </w:r>
      <w:r w:rsidR="00EF0F52">
        <w:rPr>
          <w:rFonts w:ascii="Arial" w:hAnsi="Arial" w:cs="Arial"/>
        </w:rPr>
        <w:t>.</w:t>
      </w:r>
      <w:r w:rsidR="006A17B2">
        <w:rPr>
          <w:rFonts w:ascii="Arial" w:hAnsi="Arial" w:cs="Arial"/>
        </w:rPr>
        <w:t>4</w:t>
      </w:r>
      <w:r w:rsidR="00EF0F52">
        <w:rPr>
          <w:rFonts w:ascii="Arial" w:hAnsi="Arial" w:cs="Arial"/>
        </w:rPr>
        <w:t xml:space="preserve">.2022 in se začne </w:t>
      </w:r>
      <w:r w:rsidRPr="00137D3D">
        <w:rPr>
          <w:rFonts w:ascii="Arial" w:hAnsi="Arial" w:cs="Arial"/>
        </w:rPr>
        <w:t xml:space="preserve">od dneva uvedbe izvajalca v delo, kar se ugotovi zapisniško in evidentira v gradbenem dnevniku. Navedeni rok zajema čas od dneva uvedbe izvajalca v delo do </w:t>
      </w:r>
      <w:r w:rsidRPr="00137D3D">
        <w:rPr>
          <w:rFonts w:ascii="Arial" w:hAnsi="Arial" w:cs="Arial"/>
          <w:bCs/>
          <w:iCs/>
        </w:rPr>
        <w:t xml:space="preserve">dneva prejetja pisnega obvestila, izjave s strani izvajalca del kot tudi s strani nadzornika oz. naročnikovega predstavnika po pogodbi o tem, da je gradnja objekta končana </w:t>
      </w:r>
      <w:r w:rsidR="00D86D1F">
        <w:rPr>
          <w:rFonts w:ascii="Arial" w:hAnsi="Arial" w:cs="Arial"/>
          <w:bCs/>
          <w:iCs/>
        </w:rPr>
        <w:t>in primopredaje.</w:t>
      </w:r>
    </w:p>
    <w:p w14:paraId="53F359CC" w14:textId="77777777" w:rsidR="00715097" w:rsidRPr="00137D3D" w:rsidRDefault="00715097" w:rsidP="00E62585">
      <w:pPr>
        <w:spacing w:line="276" w:lineRule="auto"/>
        <w:jc w:val="both"/>
        <w:rPr>
          <w:rFonts w:ascii="Arial" w:hAnsi="Arial" w:cs="Arial"/>
        </w:rPr>
      </w:pPr>
      <w:r w:rsidRPr="00137D3D">
        <w:rPr>
          <w:rFonts w:ascii="Arial" w:hAnsi="Arial" w:cs="Arial"/>
        </w:rPr>
        <w:t>Rok se lahko ustrezno podaljša v primerih, ki so našteti v Posebnih gradbenih uzancah</w:t>
      </w:r>
      <w:r w:rsidR="00EF0F52">
        <w:rPr>
          <w:rFonts w:ascii="Arial" w:hAnsi="Arial" w:cs="Arial"/>
        </w:rPr>
        <w:t xml:space="preserve"> (PGU 2020)</w:t>
      </w:r>
      <w:r w:rsidRPr="00137D3D">
        <w:rPr>
          <w:rFonts w:ascii="Arial" w:hAnsi="Arial" w:cs="Arial"/>
        </w:rPr>
        <w:t xml:space="preserve">. Izvajalec se zavezuje, da bo pričel z izvajanjem pogodbenih del takoj po sklenitvi pogodbe oziroma uvedbi izvajalca v delo.  </w:t>
      </w:r>
    </w:p>
    <w:p w14:paraId="39C8CBBD" w14:textId="77777777" w:rsidR="00715097" w:rsidRPr="00137D3D" w:rsidRDefault="00715097" w:rsidP="00E62585">
      <w:pPr>
        <w:numPr>
          <w:ilvl w:val="12"/>
          <w:numId w:val="0"/>
        </w:numPr>
        <w:spacing w:line="276" w:lineRule="auto"/>
        <w:jc w:val="both"/>
        <w:rPr>
          <w:rFonts w:ascii="Arial" w:hAnsi="Arial" w:cs="Arial"/>
        </w:rPr>
      </w:pPr>
    </w:p>
    <w:p w14:paraId="673CE953" w14:textId="77777777" w:rsidR="00715097" w:rsidRPr="00137D3D" w:rsidRDefault="00715097" w:rsidP="00E62585">
      <w:pPr>
        <w:pStyle w:val="Telobesedila2"/>
        <w:numPr>
          <w:ilvl w:val="12"/>
          <w:numId w:val="0"/>
        </w:numPr>
        <w:spacing w:line="276" w:lineRule="auto"/>
        <w:ind w:right="0"/>
        <w:rPr>
          <w:rFonts w:ascii="Arial" w:hAnsi="Arial" w:cs="Arial"/>
          <w:b w:val="0"/>
        </w:rPr>
      </w:pPr>
      <w:r w:rsidRPr="00137D3D">
        <w:rPr>
          <w:rFonts w:ascii="Arial" w:hAnsi="Arial" w:cs="Arial"/>
          <w:b w:val="0"/>
        </w:rPr>
        <w:t>Zahtevo za podaljšanje pogodbenega roka mora izvajalec pisno predložiti naročniku takoj, ko izve za vzrok, zaradi katerega zahteva podaljšanje roka. Predstavnika pogodbenih strank in naročnikov nadzornik skupno določijo nov rok dokončanja del in upravičenost oziroma neupravičenost podaljšanja roka z zapisnikom ali vpisom v gradbeni dnevnik. Na osnovi ugotovitve o upravičenosti podaljšanja roka se sklene aneks za navedeno podaljšanje, v nasprotnem primeru pa se obračuna pogodbena kazen.</w:t>
      </w:r>
    </w:p>
    <w:p w14:paraId="26D002ED" w14:textId="77777777" w:rsidR="00715097" w:rsidRDefault="00715097" w:rsidP="00E62585">
      <w:pPr>
        <w:spacing w:line="276" w:lineRule="auto"/>
        <w:ind w:left="360"/>
        <w:jc w:val="both"/>
        <w:rPr>
          <w:rFonts w:ascii="Arial" w:hAnsi="Arial" w:cs="Arial"/>
        </w:rPr>
      </w:pPr>
    </w:p>
    <w:p w14:paraId="150CF58C" w14:textId="77777777" w:rsidR="00E62585" w:rsidRPr="00137D3D" w:rsidRDefault="00E62585" w:rsidP="00E62585">
      <w:pPr>
        <w:spacing w:line="276" w:lineRule="auto"/>
        <w:ind w:left="360"/>
        <w:jc w:val="both"/>
        <w:rPr>
          <w:rFonts w:ascii="Arial" w:hAnsi="Arial" w:cs="Arial"/>
        </w:rPr>
      </w:pPr>
    </w:p>
    <w:p w14:paraId="2D34BF39" w14:textId="77777777" w:rsidR="00715097" w:rsidRPr="00137D3D" w:rsidRDefault="00715097" w:rsidP="00E62585">
      <w:pPr>
        <w:spacing w:line="276" w:lineRule="auto"/>
        <w:jc w:val="both"/>
        <w:rPr>
          <w:rFonts w:ascii="Arial" w:hAnsi="Arial" w:cs="Arial"/>
        </w:rPr>
      </w:pPr>
      <w:r w:rsidRPr="00137D3D">
        <w:rPr>
          <w:rFonts w:ascii="Arial" w:hAnsi="Arial" w:cs="Arial"/>
          <w:b/>
        </w:rPr>
        <w:t>PODIZVAJALCI</w:t>
      </w:r>
    </w:p>
    <w:p w14:paraId="5B98AC7F" w14:textId="77777777" w:rsidR="00E62585" w:rsidRDefault="00E62585" w:rsidP="00E62585">
      <w:pPr>
        <w:spacing w:line="276" w:lineRule="auto"/>
        <w:ind w:left="1440"/>
        <w:rPr>
          <w:rFonts w:ascii="Arial" w:hAnsi="Arial" w:cs="Arial"/>
        </w:rPr>
      </w:pPr>
    </w:p>
    <w:p w14:paraId="0B1E6639" w14:textId="77777777"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14:paraId="28444345" w14:textId="77777777" w:rsidR="00715097" w:rsidRPr="00137D3D" w:rsidRDefault="00715097" w:rsidP="00E62585">
      <w:pPr>
        <w:spacing w:line="276" w:lineRule="auto"/>
        <w:jc w:val="both"/>
        <w:rPr>
          <w:rFonts w:ascii="Arial" w:hAnsi="Arial" w:cs="Arial"/>
        </w:rPr>
      </w:pPr>
    </w:p>
    <w:p w14:paraId="5DD56822" w14:textId="77777777" w:rsidR="00715097" w:rsidRPr="00137D3D" w:rsidRDefault="00715097" w:rsidP="00E62585">
      <w:pPr>
        <w:spacing w:line="276" w:lineRule="auto"/>
        <w:ind w:left="720"/>
        <w:jc w:val="center"/>
        <w:rPr>
          <w:rFonts w:ascii="Arial" w:hAnsi="Arial" w:cs="Arial"/>
        </w:rPr>
      </w:pPr>
      <w:r w:rsidRPr="00137D3D">
        <w:rPr>
          <w:rFonts w:ascii="Arial" w:hAnsi="Arial" w:cs="Arial"/>
        </w:rPr>
        <w:t xml:space="preserve"> (v primeru izvedbe predmeta pogodbe s podizvajalci)</w:t>
      </w:r>
    </w:p>
    <w:p w14:paraId="5F08D7C9" w14:textId="77777777" w:rsidR="00715097" w:rsidRPr="00137D3D" w:rsidRDefault="00715097" w:rsidP="00E62585">
      <w:pPr>
        <w:spacing w:line="276" w:lineRule="auto"/>
        <w:jc w:val="both"/>
        <w:rPr>
          <w:rFonts w:ascii="Arial" w:hAnsi="Arial" w:cs="Arial"/>
        </w:rPr>
      </w:pPr>
    </w:p>
    <w:p w14:paraId="714B2863" w14:textId="77777777"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Poleg izvajalca sodelujejo pri izvedbi tudi naslednji podizvajalci: __________ (navesti vse podizvajalce, kontaktne podatke in zakonite zastopnike) </w:t>
      </w:r>
    </w:p>
    <w:p w14:paraId="6B594D28" w14:textId="77777777" w:rsidR="00715097" w:rsidRPr="00137D3D" w:rsidRDefault="00715097" w:rsidP="00E62585">
      <w:pPr>
        <w:autoSpaceDE w:val="0"/>
        <w:autoSpaceDN w:val="0"/>
        <w:adjustRightInd w:val="0"/>
        <w:spacing w:line="276" w:lineRule="auto"/>
        <w:jc w:val="both"/>
        <w:rPr>
          <w:rFonts w:ascii="Arial" w:hAnsi="Arial" w:cs="Arial"/>
        </w:rPr>
      </w:pPr>
    </w:p>
    <w:p w14:paraId="5BF1E6A6" w14:textId="77777777"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Posamezni podizvajalec bo izvedel del naročila __________ (predmet, količina, vrednost, kraj in rok izvedbe del).  </w:t>
      </w:r>
    </w:p>
    <w:p w14:paraId="6A2A5687" w14:textId="77777777" w:rsidR="00715097" w:rsidRPr="00137D3D" w:rsidRDefault="00715097" w:rsidP="00E62585">
      <w:pPr>
        <w:pStyle w:val="Odstavekseznama"/>
        <w:autoSpaceDE w:val="0"/>
        <w:autoSpaceDN w:val="0"/>
        <w:adjustRightInd w:val="0"/>
        <w:spacing w:line="276" w:lineRule="auto"/>
        <w:ind w:left="351"/>
        <w:rPr>
          <w:rFonts w:ascii="Arial" w:hAnsi="Arial" w:cs="Arial"/>
        </w:rPr>
      </w:pPr>
    </w:p>
    <w:p w14:paraId="75466C48" w14:textId="77777777"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Izvajalec, ki izvaja javno naročilo z enim ali več podizvajalci, </w:t>
      </w:r>
      <w:r w:rsidRPr="00137D3D">
        <w:rPr>
          <w:rFonts w:ascii="Arial" w:hAnsi="Arial" w:cs="Arial"/>
          <w:bCs/>
        </w:rPr>
        <w:t xml:space="preserve">mora </w:t>
      </w:r>
      <w:r w:rsidRPr="00137D3D">
        <w:rPr>
          <w:rFonts w:ascii="Arial" w:hAnsi="Arial" w:cs="Arial"/>
        </w:rPr>
        <w:t xml:space="preserve">imeti ob pogodbi z naročnikom ali med izvajanjem, sklenjene pogodbe s podizvajalci. Podizvajalec </w:t>
      </w:r>
      <w:r w:rsidRPr="00137D3D">
        <w:rPr>
          <w:rFonts w:ascii="Arial" w:hAnsi="Arial" w:cs="Arial"/>
          <w:bCs/>
        </w:rPr>
        <w:t xml:space="preserve">mora </w:t>
      </w:r>
      <w:r w:rsidRPr="00137D3D">
        <w:rPr>
          <w:rFonts w:ascii="Arial" w:hAnsi="Arial" w:cs="Arial"/>
        </w:rPr>
        <w:t>naročniku posredovati kopijo pogodbe, ki jo je sklenil s svojim naročnikom, v petih dneh od sklenitve te pogodbe.</w:t>
      </w:r>
    </w:p>
    <w:p w14:paraId="29B4EDEF" w14:textId="77777777" w:rsidR="00715097" w:rsidRPr="00137D3D" w:rsidRDefault="00715097" w:rsidP="00E62585">
      <w:pPr>
        <w:autoSpaceDE w:val="0"/>
        <w:autoSpaceDN w:val="0"/>
        <w:adjustRightInd w:val="0"/>
        <w:spacing w:line="276" w:lineRule="auto"/>
        <w:jc w:val="both"/>
        <w:rPr>
          <w:rFonts w:ascii="Arial" w:hAnsi="Arial" w:cs="Arial"/>
        </w:rPr>
      </w:pPr>
    </w:p>
    <w:p w14:paraId="1D18B355" w14:textId="77777777" w:rsidR="00715097" w:rsidRPr="00137D3D" w:rsidRDefault="00715097" w:rsidP="00E62585">
      <w:pPr>
        <w:widowControl w:val="0"/>
        <w:suppressAutoHyphens/>
        <w:spacing w:line="276" w:lineRule="auto"/>
        <w:jc w:val="both"/>
        <w:rPr>
          <w:rFonts w:ascii="Arial" w:hAnsi="Arial" w:cs="Arial"/>
          <w:b/>
        </w:rPr>
      </w:pPr>
      <w:r w:rsidRPr="00137D3D">
        <w:rPr>
          <w:rFonts w:ascii="Arial" w:hAnsi="Arial" w:cs="Arial"/>
          <w:b/>
        </w:rPr>
        <w:t xml:space="preserve">V kolikor podizvajalec zahteva neposredno plačilo: </w:t>
      </w:r>
    </w:p>
    <w:p w14:paraId="57A47E9F" w14:textId="77777777" w:rsidR="00715097" w:rsidRPr="00137D3D" w:rsidRDefault="00715097" w:rsidP="00E62585">
      <w:pPr>
        <w:widowControl w:val="0"/>
        <w:suppressAutoHyphens/>
        <w:spacing w:line="276" w:lineRule="auto"/>
        <w:jc w:val="both"/>
        <w:rPr>
          <w:rFonts w:ascii="Arial" w:hAnsi="Arial" w:cs="Arial"/>
        </w:rPr>
      </w:pPr>
      <w:r w:rsidRPr="00137D3D">
        <w:rPr>
          <w:rFonts w:ascii="Arial" w:hAnsi="Arial" w:cs="Arial"/>
        </w:rPr>
        <w:t xml:space="preserve">Izvajalec pooblaščam naročnika, da na podlagi potrjenega računa s strani izvajalca neposredno plačuje </w:t>
      </w:r>
      <w:r w:rsidRPr="00137D3D">
        <w:rPr>
          <w:rFonts w:ascii="Arial" w:hAnsi="Arial" w:cs="Arial"/>
        </w:rPr>
        <w:lastRenderedPageBreak/>
        <w:t>podizvajalcu. Podizvajalec je ob podpisu pogodbe dolžan predložiti soglasje, na podlagi katerega naročnik namesto ponudniku poravna podizvajalčevo terjatev do ponudnika. Izvajalec mora svojemu računu ali situaciji predloži</w:t>
      </w:r>
      <w:r w:rsidR="00801990">
        <w:rPr>
          <w:rFonts w:ascii="Arial" w:hAnsi="Arial" w:cs="Arial"/>
        </w:rPr>
        <w:t>ti</w:t>
      </w:r>
      <w:r w:rsidRPr="00137D3D">
        <w:rPr>
          <w:rFonts w:ascii="Arial" w:hAnsi="Arial" w:cs="Arial"/>
        </w:rPr>
        <w:t xml:space="preserve"> račun ali situacijo podizvajalca, ki ga je predhodno potrdil. </w:t>
      </w:r>
    </w:p>
    <w:p w14:paraId="5C9A832F" w14:textId="77777777" w:rsidR="00715097" w:rsidRPr="00137D3D" w:rsidRDefault="00715097" w:rsidP="00E62585">
      <w:pPr>
        <w:pStyle w:val="Odstavekseznama"/>
        <w:widowControl w:val="0"/>
        <w:suppressAutoHyphens/>
        <w:spacing w:line="276" w:lineRule="auto"/>
        <w:ind w:left="351"/>
        <w:jc w:val="both"/>
        <w:rPr>
          <w:rFonts w:ascii="Arial" w:hAnsi="Arial" w:cs="Arial"/>
        </w:rPr>
      </w:pPr>
    </w:p>
    <w:p w14:paraId="2EA791B8" w14:textId="77777777" w:rsidR="00715097" w:rsidRPr="00137D3D" w:rsidRDefault="00715097" w:rsidP="00E62585">
      <w:pPr>
        <w:widowControl w:val="0"/>
        <w:suppressAutoHyphens/>
        <w:spacing w:line="276" w:lineRule="auto"/>
        <w:jc w:val="both"/>
        <w:rPr>
          <w:rFonts w:ascii="Arial" w:hAnsi="Arial" w:cs="Arial"/>
          <w:b/>
        </w:rPr>
      </w:pPr>
      <w:r w:rsidRPr="00137D3D">
        <w:rPr>
          <w:rFonts w:ascii="Arial" w:hAnsi="Arial" w:cs="Arial"/>
          <w:b/>
        </w:rPr>
        <w:t xml:space="preserve">V kolikor podizvajalec ne zahteva neposredno plačilo: </w:t>
      </w:r>
    </w:p>
    <w:p w14:paraId="6D8E0C0B" w14:textId="77777777" w:rsidR="00715097" w:rsidRPr="00137D3D" w:rsidRDefault="00715097" w:rsidP="00E62585">
      <w:pPr>
        <w:pStyle w:val="Odstavekseznama"/>
        <w:widowControl w:val="0"/>
        <w:suppressAutoHyphens/>
        <w:spacing w:line="276" w:lineRule="auto"/>
        <w:ind w:left="351"/>
        <w:jc w:val="both"/>
        <w:rPr>
          <w:rFonts w:ascii="Arial" w:hAnsi="Arial" w:cs="Arial"/>
        </w:rPr>
      </w:pPr>
    </w:p>
    <w:p w14:paraId="7D70F7C8" w14:textId="77777777" w:rsidR="00715097" w:rsidRPr="00137D3D" w:rsidRDefault="00715097" w:rsidP="00E62585">
      <w:pPr>
        <w:widowControl w:val="0"/>
        <w:suppressAutoHyphens/>
        <w:spacing w:line="276" w:lineRule="auto"/>
        <w:jc w:val="both"/>
        <w:rPr>
          <w:rFonts w:ascii="Arial" w:hAnsi="Arial" w:cs="Arial"/>
        </w:rPr>
      </w:pPr>
      <w:r w:rsidRPr="00137D3D">
        <w:rPr>
          <w:rFonts w:ascii="Arial" w:hAnsi="Arial" w:cs="Arial"/>
        </w:rPr>
        <w:t>Izvajalec je dolžan najpozneje v 60 dneh od plačila končnega računa oziroma situacije naročniku poslati svojo pisno izjavo in pisno izjavo podizvajalca, da je podizvajalec prejel plačilo za izveden premet javnega naročila.</w:t>
      </w:r>
    </w:p>
    <w:p w14:paraId="71DEA22C" w14:textId="77777777" w:rsidR="00715097" w:rsidRPr="00137D3D" w:rsidRDefault="00715097" w:rsidP="00E62585">
      <w:pPr>
        <w:pStyle w:val="Odstavekseznama"/>
        <w:widowControl w:val="0"/>
        <w:suppressAutoHyphens/>
        <w:spacing w:line="276" w:lineRule="auto"/>
        <w:ind w:left="351"/>
        <w:jc w:val="both"/>
        <w:rPr>
          <w:rFonts w:ascii="Arial" w:hAnsi="Arial" w:cs="Arial"/>
        </w:rPr>
      </w:pPr>
    </w:p>
    <w:p w14:paraId="05006F32" w14:textId="77777777" w:rsidR="00715097" w:rsidRPr="00137D3D" w:rsidRDefault="00715097" w:rsidP="00E625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line="276" w:lineRule="auto"/>
        <w:jc w:val="both"/>
        <w:rPr>
          <w:rFonts w:ascii="Arial" w:hAnsi="Arial" w:cs="Arial"/>
        </w:rPr>
      </w:pPr>
      <w:r w:rsidRPr="00137D3D">
        <w:rPr>
          <w:rFonts w:ascii="Arial" w:hAnsi="Arial" w:cs="Arial"/>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7CB6725B" w14:textId="77777777" w:rsidR="00715097" w:rsidRPr="00137D3D" w:rsidRDefault="00715097" w:rsidP="00E62585">
      <w:pPr>
        <w:keepLines/>
        <w:widowControl w:val="0"/>
        <w:tabs>
          <w:tab w:val="left" w:pos="2155"/>
        </w:tabs>
        <w:spacing w:line="276" w:lineRule="auto"/>
        <w:jc w:val="both"/>
        <w:rPr>
          <w:rFonts w:ascii="Arial" w:hAnsi="Arial" w:cs="Arial"/>
          <w:kern w:val="16"/>
        </w:rPr>
      </w:pPr>
    </w:p>
    <w:p w14:paraId="7E4DF8CD" w14:textId="77777777" w:rsidR="00715097" w:rsidRPr="00137D3D" w:rsidRDefault="00715097" w:rsidP="00E62585">
      <w:pPr>
        <w:spacing w:line="276" w:lineRule="auto"/>
        <w:jc w:val="both"/>
        <w:rPr>
          <w:rFonts w:ascii="Arial" w:hAnsi="Arial" w:cs="Arial"/>
        </w:rPr>
      </w:pPr>
    </w:p>
    <w:p w14:paraId="104ED879" w14:textId="77777777" w:rsidR="00715097" w:rsidRPr="00137D3D" w:rsidRDefault="00715097" w:rsidP="00E62585">
      <w:pPr>
        <w:spacing w:line="276" w:lineRule="auto"/>
        <w:jc w:val="both"/>
        <w:rPr>
          <w:rFonts w:ascii="Arial" w:hAnsi="Arial" w:cs="Arial"/>
          <w:b/>
        </w:rPr>
      </w:pPr>
      <w:r w:rsidRPr="00137D3D">
        <w:rPr>
          <w:rFonts w:ascii="Arial" w:hAnsi="Arial" w:cs="Arial"/>
          <w:b/>
        </w:rPr>
        <w:t>OBVEZNOSTI NAROČNIKA</w:t>
      </w:r>
    </w:p>
    <w:p w14:paraId="3BD34125" w14:textId="77777777" w:rsidR="00715097" w:rsidRPr="00137D3D" w:rsidRDefault="00715097" w:rsidP="00E62585">
      <w:pPr>
        <w:spacing w:line="276" w:lineRule="auto"/>
        <w:jc w:val="both"/>
        <w:rPr>
          <w:rFonts w:ascii="Arial" w:hAnsi="Arial" w:cs="Arial"/>
          <w:b/>
        </w:rPr>
      </w:pPr>
    </w:p>
    <w:p w14:paraId="32770235"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1A9C75F6" w14:textId="77777777" w:rsidR="00715097" w:rsidRPr="00E62585" w:rsidRDefault="00715097" w:rsidP="00E62585">
      <w:pPr>
        <w:spacing w:line="276" w:lineRule="auto"/>
        <w:rPr>
          <w:rFonts w:ascii="Arial" w:hAnsi="Arial" w:cs="Arial"/>
        </w:rPr>
      </w:pPr>
      <w:r w:rsidRPr="00E62585">
        <w:rPr>
          <w:rFonts w:ascii="Arial" w:hAnsi="Arial" w:cs="Arial"/>
        </w:rPr>
        <w:t>Naročnik se obvezuje:</w:t>
      </w:r>
    </w:p>
    <w:p w14:paraId="7F661583" w14:textId="77777777" w:rsidR="00715097" w:rsidRPr="00137D3D" w:rsidRDefault="00715097" w:rsidP="00C40FE0">
      <w:pPr>
        <w:numPr>
          <w:ilvl w:val="0"/>
          <w:numId w:val="20"/>
        </w:numPr>
        <w:spacing w:line="276" w:lineRule="auto"/>
        <w:ind w:left="709"/>
        <w:jc w:val="both"/>
        <w:rPr>
          <w:rFonts w:ascii="Arial" w:hAnsi="Arial" w:cs="Arial"/>
        </w:rPr>
      </w:pPr>
      <w:r w:rsidRPr="00137D3D">
        <w:rPr>
          <w:rFonts w:ascii="Arial" w:hAnsi="Arial" w:cs="Arial"/>
        </w:rPr>
        <w:t>pre</w:t>
      </w:r>
      <w:r w:rsidR="00D86D1F">
        <w:rPr>
          <w:rFonts w:ascii="Arial" w:hAnsi="Arial" w:cs="Arial"/>
        </w:rPr>
        <w:t>dati izvajalcu potrjeno projektno dokumentacijo PZI</w:t>
      </w:r>
      <w:r w:rsidR="00FA2C32">
        <w:rPr>
          <w:rFonts w:ascii="Arial" w:hAnsi="Arial" w:cs="Arial"/>
        </w:rPr>
        <w:t>;</w:t>
      </w:r>
      <w:r w:rsidRPr="00137D3D">
        <w:rPr>
          <w:rFonts w:ascii="Arial" w:hAnsi="Arial" w:cs="Arial"/>
        </w:rPr>
        <w:t>,</w:t>
      </w:r>
    </w:p>
    <w:p w14:paraId="0A5436CF" w14:textId="77777777" w:rsidR="00FA2C32" w:rsidRDefault="00D86D1F" w:rsidP="00C40FE0">
      <w:pPr>
        <w:numPr>
          <w:ilvl w:val="0"/>
          <w:numId w:val="20"/>
        </w:numPr>
        <w:spacing w:line="276" w:lineRule="auto"/>
        <w:ind w:left="709"/>
        <w:jc w:val="both"/>
        <w:rPr>
          <w:rFonts w:ascii="Arial" w:hAnsi="Arial" w:cs="Arial"/>
        </w:rPr>
      </w:pPr>
      <w:r>
        <w:rPr>
          <w:rFonts w:ascii="Arial" w:hAnsi="Arial" w:cs="Arial"/>
        </w:rPr>
        <w:t>izvajalcu pravočasno omogočiti pričetek del;</w:t>
      </w:r>
    </w:p>
    <w:p w14:paraId="5BC74C2F" w14:textId="77777777" w:rsidR="00715097" w:rsidRPr="00137D3D" w:rsidRDefault="00715097" w:rsidP="00C40FE0">
      <w:pPr>
        <w:numPr>
          <w:ilvl w:val="0"/>
          <w:numId w:val="20"/>
        </w:numPr>
        <w:spacing w:line="276" w:lineRule="auto"/>
        <w:ind w:left="709"/>
        <w:jc w:val="both"/>
        <w:rPr>
          <w:rFonts w:ascii="Arial" w:hAnsi="Arial" w:cs="Arial"/>
        </w:rPr>
      </w:pPr>
      <w:r w:rsidRPr="00137D3D">
        <w:rPr>
          <w:rFonts w:ascii="Arial" w:hAnsi="Arial" w:cs="Arial"/>
        </w:rPr>
        <w:t>tekoče obveščati izvajalca o vseh spremembah, ki bi lahko vplivale na izvršitev pogodbenega roka</w:t>
      </w:r>
      <w:r w:rsidR="00FA2C32">
        <w:rPr>
          <w:rFonts w:ascii="Arial" w:hAnsi="Arial" w:cs="Arial"/>
        </w:rPr>
        <w:t>;</w:t>
      </w:r>
    </w:p>
    <w:p w14:paraId="07C28EA1" w14:textId="77777777" w:rsidR="00715097" w:rsidRDefault="00715097" w:rsidP="00C40FE0">
      <w:pPr>
        <w:numPr>
          <w:ilvl w:val="0"/>
          <w:numId w:val="20"/>
        </w:numPr>
        <w:spacing w:line="276" w:lineRule="auto"/>
        <w:ind w:left="709"/>
        <w:jc w:val="both"/>
        <w:rPr>
          <w:rFonts w:ascii="Arial" w:hAnsi="Arial" w:cs="Arial"/>
        </w:rPr>
      </w:pPr>
      <w:r w:rsidRPr="00137D3D">
        <w:rPr>
          <w:rFonts w:ascii="Arial" w:hAnsi="Arial" w:cs="Arial"/>
        </w:rPr>
        <w:t>sodelovati z izvajalcem z namenom, da se prevzete storitve izvršijo pravočasno in v obojestransko zadovoljstvo</w:t>
      </w:r>
      <w:r w:rsidR="00FA2C32">
        <w:rPr>
          <w:rFonts w:ascii="Arial" w:hAnsi="Arial" w:cs="Arial"/>
        </w:rPr>
        <w:t>;</w:t>
      </w:r>
    </w:p>
    <w:p w14:paraId="4DE66B03" w14:textId="77777777" w:rsidR="00FA2C32" w:rsidRDefault="00FA2C32" w:rsidP="00C40FE0">
      <w:pPr>
        <w:numPr>
          <w:ilvl w:val="0"/>
          <w:numId w:val="20"/>
        </w:numPr>
        <w:spacing w:line="276" w:lineRule="auto"/>
        <w:ind w:left="709"/>
        <w:jc w:val="both"/>
        <w:rPr>
          <w:rFonts w:ascii="Arial" w:hAnsi="Arial" w:cs="Arial"/>
        </w:rPr>
      </w:pPr>
      <w:r>
        <w:rPr>
          <w:rFonts w:ascii="Arial" w:hAnsi="Arial" w:cs="Arial"/>
        </w:rPr>
        <w:t>določiti odgovornega vodjo projekta za izvedbo del;</w:t>
      </w:r>
    </w:p>
    <w:p w14:paraId="1BA43898" w14:textId="77777777" w:rsidR="00FA2C32" w:rsidRDefault="00FA2C32" w:rsidP="00C40FE0">
      <w:pPr>
        <w:numPr>
          <w:ilvl w:val="0"/>
          <w:numId w:val="20"/>
        </w:numPr>
        <w:spacing w:line="276" w:lineRule="auto"/>
        <w:ind w:left="709"/>
        <w:jc w:val="both"/>
        <w:rPr>
          <w:rFonts w:ascii="Arial" w:hAnsi="Arial" w:cs="Arial"/>
        </w:rPr>
      </w:pPr>
      <w:r>
        <w:rPr>
          <w:rFonts w:ascii="Arial" w:hAnsi="Arial" w:cs="Arial"/>
        </w:rPr>
        <w:t>zagotoviti izdelavo varnostnega načrta in koordinatorja za varnost in zdravje pri delu na skupnem delovišču;</w:t>
      </w:r>
    </w:p>
    <w:p w14:paraId="061BE548" w14:textId="77777777" w:rsidR="00FA2C32" w:rsidRPr="00137D3D" w:rsidRDefault="00FA2C32" w:rsidP="00C40FE0">
      <w:pPr>
        <w:numPr>
          <w:ilvl w:val="0"/>
          <w:numId w:val="20"/>
        </w:numPr>
        <w:spacing w:line="276" w:lineRule="auto"/>
        <w:ind w:left="709"/>
        <w:jc w:val="both"/>
        <w:rPr>
          <w:rFonts w:ascii="Arial" w:hAnsi="Arial" w:cs="Arial"/>
        </w:rPr>
      </w:pPr>
      <w:r>
        <w:rPr>
          <w:rFonts w:ascii="Arial" w:hAnsi="Arial" w:cs="Arial"/>
        </w:rPr>
        <w:t>imenovati gradbeni nadzor nad izvajanjem del;</w:t>
      </w:r>
    </w:p>
    <w:p w14:paraId="7737A843" w14:textId="77777777" w:rsidR="00FA2C32" w:rsidRPr="00FA2C32" w:rsidRDefault="00FA2C32" w:rsidP="00C40FE0">
      <w:pPr>
        <w:numPr>
          <w:ilvl w:val="0"/>
          <w:numId w:val="20"/>
        </w:numPr>
        <w:spacing w:after="200" w:line="276" w:lineRule="auto"/>
        <w:ind w:left="709"/>
        <w:jc w:val="both"/>
        <w:rPr>
          <w:rFonts w:ascii="Arial" w:hAnsi="Arial" w:cs="Arial"/>
          <w:b/>
        </w:rPr>
      </w:pPr>
      <w:r w:rsidRPr="00FA2C32">
        <w:rPr>
          <w:rFonts w:ascii="Arial" w:hAnsi="Arial" w:cs="Arial"/>
        </w:rPr>
        <w:t xml:space="preserve">izvrševati plačila v pogodbeno določenih rokih. </w:t>
      </w:r>
    </w:p>
    <w:p w14:paraId="2D3EF985" w14:textId="77777777" w:rsidR="00715097" w:rsidRPr="00FA2C32" w:rsidRDefault="00715097" w:rsidP="00FA2C32">
      <w:pPr>
        <w:spacing w:after="200" w:line="276" w:lineRule="auto"/>
        <w:ind w:left="709" w:hanging="709"/>
        <w:jc w:val="both"/>
        <w:rPr>
          <w:rFonts w:ascii="Arial" w:hAnsi="Arial" w:cs="Arial"/>
          <w:b/>
        </w:rPr>
      </w:pPr>
      <w:r w:rsidRPr="00FA2C32">
        <w:rPr>
          <w:rFonts w:ascii="Arial" w:hAnsi="Arial" w:cs="Arial"/>
          <w:b/>
        </w:rPr>
        <w:t>OBVEZNOSTI IZVAJALCA</w:t>
      </w:r>
    </w:p>
    <w:p w14:paraId="63F71B70"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19E47367" w14:textId="77777777" w:rsidR="00715097" w:rsidRPr="00137D3D" w:rsidRDefault="00715097" w:rsidP="00E62585">
      <w:pPr>
        <w:spacing w:line="276" w:lineRule="auto"/>
        <w:rPr>
          <w:rFonts w:ascii="Arial" w:hAnsi="Arial" w:cs="Arial"/>
        </w:rPr>
      </w:pPr>
      <w:r w:rsidRPr="00137D3D">
        <w:rPr>
          <w:rFonts w:ascii="Arial" w:hAnsi="Arial" w:cs="Arial"/>
        </w:rPr>
        <w:t>Izvajalec se obvezuje:</w:t>
      </w:r>
    </w:p>
    <w:p w14:paraId="6C2BF67B" w14:textId="77777777" w:rsidR="00FA2C32" w:rsidRDefault="00715097" w:rsidP="00C40FE0">
      <w:pPr>
        <w:numPr>
          <w:ilvl w:val="0"/>
          <w:numId w:val="23"/>
        </w:numPr>
        <w:spacing w:line="276" w:lineRule="auto"/>
        <w:jc w:val="both"/>
        <w:rPr>
          <w:rFonts w:ascii="Arial" w:hAnsi="Arial" w:cs="Arial"/>
        </w:rPr>
      </w:pPr>
      <w:r w:rsidRPr="00137D3D">
        <w:rPr>
          <w:rFonts w:ascii="Arial" w:hAnsi="Arial" w:cs="Arial"/>
        </w:rPr>
        <w:t>p</w:t>
      </w:r>
      <w:r w:rsidR="00FA2C32">
        <w:rPr>
          <w:rFonts w:ascii="Arial" w:hAnsi="Arial" w:cs="Arial"/>
        </w:rPr>
        <w:t>ogodbeno dogovorjeno delo opraviti vestno, pošteno in v skladu s to pogodbo, tehnično dokumentacijo, razpisno dokumentacijo, veljavnimi predpisi in pravili stroke;</w:t>
      </w:r>
    </w:p>
    <w:p w14:paraId="6D9BB222" w14:textId="77777777" w:rsidR="00FA2C32" w:rsidRDefault="00FA2C32" w:rsidP="00C40FE0">
      <w:pPr>
        <w:numPr>
          <w:ilvl w:val="0"/>
          <w:numId w:val="23"/>
        </w:numPr>
        <w:spacing w:line="276" w:lineRule="auto"/>
        <w:jc w:val="both"/>
        <w:rPr>
          <w:rFonts w:ascii="Arial" w:hAnsi="Arial" w:cs="Arial"/>
        </w:rPr>
      </w:pPr>
      <w:r>
        <w:rPr>
          <w:rFonts w:ascii="Arial" w:hAnsi="Arial" w:cs="Arial"/>
        </w:rPr>
        <w:t>pri izvedbi del po tej pogodbi upoštevati določila Gradbenega zakona (GZ) (Ur.l. RS, št. 61/17, 72/17 – popr., 61/20, 65/20);</w:t>
      </w:r>
    </w:p>
    <w:p w14:paraId="090DC076" w14:textId="77777777" w:rsidR="00FA2C32" w:rsidRDefault="00FA2C32" w:rsidP="00C40FE0">
      <w:pPr>
        <w:numPr>
          <w:ilvl w:val="0"/>
          <w:numId w:val="23"/>
        </w:numPr>
        <w:spacing w:line="276" w:lineRule="auto"/>
        <w:jc w:val="both"/>
        <w:rPr>
          <w:rFonts w:ascii="Arial" w:hAnsi="Arial" w:cs="Arial"/>
        </w:rPr>
      </w:pPr>
      <w:r>
        <w:rPr>
          <w:rFonts w:ascii="Arial" w:hAnsi="Arial" w:cs="Arial"/>
        </w:rPr>
        <w:t>urediti gradbišče v skladu z načrtom ureditve gradbišča;</w:t>
      </w:r>
    </w:p>
    <w:p w14:paraId="6F9D16F4" w14:textId="77777777" w:rsidR="00FA2C32" w:rsidRDefault="00FA2C32" w:rsidP="00C40FE0">
      <w:pPr>
        <w:numPr>
          <w:ilvl w:val="0"/>
          <w:numId w:val="23"/>
        </w:numPr>
        <w:spacing w:line="276" w:lineRule="auto"/>
        <w:jc w:val="both"/>
        <w:rPr>
          <w:rFonts w:ascii="Arial" w:hAnsi="Arial" w:cs="Arial"/>
        </w:rPr>
      </w:pPr>
      <w:r>
        <w:rPr>
          <w:rFonts w:ascii="Arial" w:hAnsi="Arial" w:cs="Arial"/>
        </w:rPr>
        <w:t>določiti ustrezno usposobljenega strokovnjaka za odgovornega vodjo del;</w:t>
      </w:r>
    </w:p>
    <w:p w14:paraId="78866F4C" w14:textId="77777777" w:rsidR="00FA2C32" w:rsidRPr="00D142BB" w:rsidRDefault="00FA2C32" w:rsidP="00692842">
      <w:pPr>
        <w:numPr>
          <w:ilvl w:val="0"/>
          <w:numId w:val="23"/>
        </w:numPr>
        <w:spacing w:line="276" w:lineRule="auto"/>
        <w:jc w:val="both"/>
        <w:rPr>
          <w:rFonts w:ascii="Arial" w:hAnsi="Arial" w:cs="Arial"/>
        </w:rPr>
      </w:pPr>
      <w:r w:rsidRPr="00D142BB">
        <w:rPr>
          <w:rFonts w:ascii="Arial" w:hAnsi="Arial" w:cs="Arial"/>
        </w:rPr>
        <w:t>določiti vodjo gradnje, ki bo odgovarjal za uskladitev del,</w:t>
      </w:r>
      <w:r w:rsidR="00D142BB" w:rsidRPr="00D142BB">
        <w:rPr>
          <w:rFonts w:ascii="Arial" w:hAnsi="Arial" w:cs="Arial"/>
        </w:rPr>
        <w:t xml:space="preserve"> </w:t>
      </w:r>
      <w:r w:rsidRPr="00D142BB">
        <w:rPr>
          <w:rFonts w:ascii="Arial" w:hAnsi="Arial" w:cs="Arial"/>
        </w:rPr>
        <w:t>skladnost izvajanja del s projektno dokumentacijo, za varnost in zdravje pri delu;</w:t>
      </w:r>
    </w:p>
    <w:p w14:paraId="58689CBC" w14:textId="77777777" w:rsidR="00FA2C32" w:rsidRDefault="00FA2C32" w:rsidP="00C40FE0">
      <w:pPr>
        <w:numPr>
          <w:ilvl w:val="0"/>
          <w:numId w:val="23"/>
        </w:numPr>
        <w:spacing w:line="276" w:lineRule="auto"/>
        <w:jc w:val="both"/>
        <w:rPr>
          <w:rFonts w:ascii="Arial" w:hAnsi="Arial" w:cs="Arial"/>
        </w:rPr>
      </w:pPr>
      <w:r>
        <w:rPr>
          <w:rFonts w:ascii="Arial" w:hAnsi="Arial" w:cs="Arial"/>
        </w:rPr>
        <w:t>pred začetkom del po tej pogodbi naročniku izročiti zavarovalno polico za zavarovanje odgovornosti za škodo v zvezi z opravljanjem svoje dejavnosti po 14. členu veljavnega Gradbenega zakona (GZ) (Ur.l. RS, št. 61/17, 72/17 – popr., 61/20, 65/20) in sicer v višini letne zavarovalne vsote 100.000,00 EUR ali več;</w:t>
      </w:r>
    </w:p>
    <w:p w14:paraId="4051C851" w14:textId="77777777" w:rsidR="00FA2C32" w:rsidRDefault="00AC3691" w:rsidP="000835F6">
      <w:pPr>
        <w:numPr>
          <w:ilvl w:val="0"/>
          <w:numId w:val="23"/>
        </w:numPr>
        <w:spacing w:line="276" w:lineRule="auto"/>
        <w:jc w:val="both"/>
        <w:rPr>
          <w:rFonts w:ascii="Arial" w:hAnsi="Arial" w:cs="Arial"/>
        </w:rPr>
      </w:pPr>
      <w:r>
        <w:rPr>
          <w:rFonts w:ascii="Arial" w:hAnsi="Arial" w:cs="Arial"/>
        </w:rPr>
        <w:t xml:space="preserve">kot jamstvo za kakovostno in pravočasno izvršitev del, ob podpisu pogodbe oz. 10 pred pričetkom del, naročniku izročiti finančno zavarovanje – </w:t>
      </w:r>
      <w:r w:rsidR="000835F6" w:rsidRPr="000835F6">
        <w:rPr>
          <w:rFonts w:ascii="Arial" w:hAnsi="Arial" w:cs="Arial"/>
        </w:rPr>
        <w:t>bančn</w:t>
      </w:r>
      <w:r w:rsidR="000835F6">
        <w:rPr>
          <w:rFonts w:ascii="Arial" w:hAnsi="Arial" w:cs="Arial"/>
        </w:rPr>
        <w:t>o</w:t>
      </w:r>
      <w:r w:rsidR="000835F6" w:rsidRPr="000835F6">
        <w:rPr>
          <w:rFonts w:ascii="Arial" w:hAnsi="Arial" w:cs="Arial"/>
        </w:rPr>
        <w:t xml:space="preserve"> garancij</w:t>
      </w:r>
      <w:r w:rsidR="000835F6">
        <w:rPr>
          <w:rFonts w:ascii="Arial" w:hAnsi="Arial" w:cs="Arial"/>
        </w:rPr>
        <w:t>o</w:t>
      </w:r>
      <w:r w:rsidR="000835F6" w:rsidRPr="000835F6">
        <w:rPr>
          <w:rFonts w:ascii="Arial" w:hAnsi="Arial" w:cs="Arial"/>
        </w:rPr>
        <w:t xml:space="preserve"> ali kavcijsko zavarovanje </w:t>
      </w:r>
      <w:r>
        <w:rPr>
          <w:rFonts w:ascii="Arial" w:hAnsi="Arial" w:cs="Arial"/>
        </w:rPr>
        <w:t>v višini 7% pogodbene vrednosti, unovčljivo na prvi pisni poziv, z veljavnostjo do primopredaje del;</w:t>
      </w:r>
    </w:p>
    <w:p w14:paraId="1C7E941C" w14:textId="77777777" w:rsidR="00FA2C32" w:rsidRDefault="00AC3691" w:rsidP="000835F6">
      <w:pPr>
        <w:numPr>
          <w:ilvl w:val="0"/>
          <w:numId w:val="23"/>
        </w:numPr>
        <w:spacing w:line="276" w:lineRule="auto"/>
        <w:jc w:val="both"/>
        <w:rPr>
          <w:rFonts w:ascii="Arial" w:hAnsi="Arial" w:cs="Arial"/>
        </w:rPr>
      </w:pPr>
      <w:r>
        <w:rPr>
          <w:rFonts w:ascii="Arial" w:hAnsi="Arial" w:cs="Arial"/>
        </w:rPr>
        <w:lastRenderedPageBreak/>
        <w:t xml:space="preserve">v 10 dneh po primopredaji dela naročniku izročiti </w:t>
      </w:r>
      <w:r w:rsidR="000835F6" w:rsidRPr="000835F6">
        <w:rPr>
          <w:rFonts w:ascii="Arial" w:hAnsi="Arial" w:cs="Arial"/>
        </w:rPr>
        <w:t>bančn</w:t>
      </w:r>
      <w:r w:rsidR="000835F6">
        <w:rPr>
          <w:rFonts w:ascii="Arial" w:hAnsi="Arial" w:cs="Arial"/>
        </w:rPr>
        <w:t>o</w:t>
      </w:r>
      <w:r w:rsidR="000835F6" w:rsidRPr="000835F6">
        <w:rPr>
          <w:rFonts w:ascii="Arial" w:hAnsi="Arial" w:cs="Arial"/>
        </w:rPr>
        <w:t xml:space="preserve"> garancij</w:t>
      </w:r>
      <w:r w:rsidR="000835F6">
        <w:rPr>
          <w:rFonts w:ascii="Arial" w:hAnsi="Arial" w:cs="Arial"/>
        </w:rPr>
        <w:t>o</w:t>
      </w:r>
      <w:r w:rsidR="000835F6" w:rsidRPr="000835F6">
        <w:rPr>
          <w:rFonts w:ascii="Arial" w:hAnsi="Arial" w:cs="Arial"/>
        </w:rPr>
        <w:t xml:space="preserve"> ali kavcijsko zavarovanje</w:t>
      </w:r>
      <w:r>
        <w:rPr>
          <w:rFonts w:ascii="Arial" w:hAnsi="Arial" w:cs="Arial"/>
        </w:rPr>
        <w:t>, oz. drugo ustrezno primerljivo zavarovanje za odpravo napak v garancijskem roku, unovčljivo na prvi pisni poziv, v višini 5 % pogodbene vrednosti, kot jamstvo za odpravo pomanjkljivosti, reklamiranih v garancijski dobi, z veljavnostjo 24 mesecev;</w:t>
      </w:r>
    </w:p>
    <w:p w14:paraId="3F04B0FE" w14:textId="77777777" w:rsidR="00AC3691" w:rsidRDefault="00AC3691" w:rsidP="00C40FE0">
      <w:pPr>
        <w:numPr>
          <w:ilvl w:val="0"/>
          <w:numId w:val="23"/>
        </w:numPr>
        <w:spacing w:line="276" w:lineRule="auto"/>
        <w:jc w:val="both"/>
        <w:rPr>
          <w:rFonts w:ascii="Arial" w:hAnsi="Arial" w:cs="Arial"/>
        </w:rPr>
      </w:pPr>
      <w:r>
        <w:rPr>
          <w:rFonts w:ascii="Arial" w:hAnsi="Arial" w:cs="Arial"/>
        </w:rPr>
        <w:t>od dneva uvedbe v delo voditi vso z zakonom predpisano dokumentacijo – knjigo obračunskih izmer (gradbeno knjigo) in gradbeni dnevnik;</w:t>
      </w:r>
    </w:p>
    <w:p w14:paraId="3206CA4E" w14:textId="77777777" w:rsidR="00AC3691" w:rsidRDefault="00AC3691" w:rsidP="00C40FE0">
      <w:pPr>
        <w:numPr>
          <w:ilvl w:val="0"/>
          <w:numId w:val="23"/>
        </w:numPr>
        <w:spacing w:line="276" w:lineRule="auto"/>
        <w:jc w:val="both"/>
        <w:rPr>
          <w:rFonts w:ascii="Arial" w:hAnsi="Arial" w:cs="Arial"/>
        </w:rPr>
      </w:pPr>
      <w:r>
        <w:rPr>
          <w:rFonts w:ascii="Arial" w:hAnsi="Arial" w:cs="Arial"/>
        </w:rPr>
        <w:t>uporabiti samo prvovrstne materiale v kakovosti, predvideni s tehnično dokumentacijo, v nasprotnem primeru bo z objekta takoj odstranil neustrezen material in/ali saniral neustrezno izvedeno delo na način, ki bo zadovoljil pravila stroke;</w:t>
      </w:r>
    </w:p>
    <w:p w14:paraId="498BD77F" w14:textId="77777777" w:rsidR="00715097" w:rsidRPr="00137D3D" w:rsidRDefault="00715097" w:rsidP="00C40FE0">
      <w:pPr>
        <w:numPr>
          <w:ilvl w:val="0"/>
          <w:numId w:val="23"/>
        </w:numPr>
        <w:spacing w:line="276" w:lineRule="auto"/>
        <w:jc w:val="both"/>
        <w:rPr>
          <w:rFonts w:ascii="Arial" w:hAnsi="Arial" w:cs="Arial"/>
          <w:bCs/>
        </w:rPr>
      </w:pPr>
      <w:r w:rsidRPr="00137D3D">
        <w:rPr>
          <w:rFonts w:ascii="Arial" w:hAnsi="Arial" w:cs="Arial"/>
          <w:bCs/>
        </w:rPr>
        <w:t xml:space="preserve">izvesti pogodbena dela pravočasno in v skladu </w:t>
      </w:r>
      <w:r w:rsidRPr="00137D3D">
        <w:rPr>
          <w:rFonts w:ascii="Arial" w:hAnsi="Arial" w:cs="Arial"/>
        </w:rPr>
        <w:t>s pogodbo, z</w:t>
      </w:r>
      <w:r w:rsidRPr="00137D3D">
        <w:rPr>
          <w:rFonts w:ascii="Arial" w:hAnsi="Arial" w:cs="Arial"/>
          <w:bCs/>
        </w:rPr>
        <w:t xml:space="preserve"> dokumentacijo in popisom del iz ponudbenega predračuna, kakovostno in v skladu z veljavnimi tehničnimi predpisi, standardi in gradbenimi normativi, pravili stroke ter </w:t>
      </w:r>
      <w:r w:rsidRPr="00137D3D">
        <w:rPr>
          <w:rFonts w:ascii="Arial" w:hAnsi="Arial" w:cs="Arial"/>
        </w:rPr>
        <w:t>z eventualnimi nadaljnjimi pismenimi navodila naročnika in vse na dogo</w:t>
      </w:r>
      <w:r w:rsidR="00D142BB">
        <w:rPr>
          <w:rFonts w:ascii="Arial" w:hAnsi="Arial" w:cs="Arial"/>
        </w:rPr>
        <w:t>vorjeni način predati naročniku;</w:t>
      </w:r>
    </w:p>
    <w:p w14:paraId="14D6EFB7"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bCs/>
        </w:rPr>
        <w:t>izvesti nepredvidena dela, ki so neodložljiva in nujna, da se prepreči večja škoda, vendar mora o t</w:t>
      </w:r>
      <w:r w:rsidR="00D142BB">
        <w:rPr>
          <w:rFonts w:ascii="Arial" w:hAnsi="Arial" w:cs="Arial"/>
          <w:bCs/>
        </w:rPr>
        <w:t>em takoj obvestiti naročnika;</w:t>
      </w:r>
    </w:p>
    <w:p w14:paraId="14B70B63"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vsa dela potrebna za izpolnitev pogodbe, vključno s popravo ali odpravo napak opraviti tako, da ne vznemirjajo ali posegajo v sosedstvo delovišča, niti da se ovira promet na prometnih zvezah, ki jih bo izvajalec uporabljal za dostop in dovoz na delovišče. Če bi pri tem tretjim osebam nastala škoda, ali bile kršene njihove pravice, je izvajalec tisti, ki mora nastalo situacijo sanirati. V primeru, da je glede zahtevkov tretjih oseb naročnik pozvan ali obsojen na plačilo odškodnine oz. na drugo dajatev, storitev ali opustitev, m</w:t>
      </w:r>
      <w:r w:rsidR="00D142BB">
        <w:rPr>
          <w:rFonts w:ascii="Arial" w:hAnsi="Arial" w:cs="Arial"/>
        </w:rPr>
        <w:t>u je izvajalec regresno zavezan;</w:t>
      </w:r>
    </w:p>
    <w:p w14:paraId="4D3C8884"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 xml:space="preserve">za čas izvajanja del v razumnem obsegu skrbeti, da bo delovišče brez nepotrebnih ovir, zlasti v obliki odpadnega materiala. Do roka predaje del naročniku je izvajalec dolžan v celoti očistiti delovišče in </w:t>
      </w:r>
      <w:r w:rsidR="00D142BB">
        <w:rPr>
          <w:rFonts w:ascii="Arial" w:hAnsi="Arial" w:cs="Arial"/>
          <w:bCs/>
        </w:rPr>
        <w:t>urediti okolico gradbišča;</w:t>
      </w:r>
    </w:p>
    <w:p w14:paraId="264E0898"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omogočiti naročniku pregled izvajanja del, zlasti kako se upošteva tehnična dokumentacija, vgradnja materialov ter kvaliteta del. Naročnik ne trpi nobenih posledic, če pregleda ne opravlja ali ga o</w:t>
      </w:r>
      <w:r w:rsidR="00D142BB">
        <w:rPr>
          <w:rFonts w:ascii="Arial" w:hAnsi="Arial" w:cs="Arial"/>
        </w:rPr>
        <w:t>pravlja pomanjkljivo;</w:t>
      </w:r>
    </w:p>
    <w:p w14:paraId="1AAC847D"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bCs/>
        </w:rPr>
        <w:t xml:space="preserve">pravočasno obveščati nadzornika oziroma pooblaščenega predstavnika naročnika o času izvajanja rednih meritev kakovosti </w:t>
      </w:r>
      <w:r w:rsidR="00D142BB">
        <w:rPr>
          <w:rFonts w:ascii="Arial" w:hAnsi="Arial" w:cs="Arial"/>
          <w:bCs/>
        </w:rPr>
        <w:t>in količin vgrajenih materialov;</w:t>
      </w:r>
    </w:p>
    <w:p w14:paraId="67637E02"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upoštevati navodila naročnika, toda dolžan ga je kot strokovnjak opozoriti na morebitne pomanjkljivosti njegovih navodil in na druge okoliščine. Četudi bi izvajalec delal po navodilih naročnika in pri tem ne bi upošteval pravil stro</w:t>
      </w:r>
      <w:r w:rsidR="00D142BB">
        <w:rPr>
          <w:rFonts w:ascii="Arial" w:hAnsi="Arial" w:cs="Arial"/>
        </w:rPr>
        <w:t>ke, odgovarja za nastale napake;</w:t>
      </w:r>
    </w:p>
    <w:p w14:paraId="6EE60151"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skrbeti in izvajati na delovišču sam ali skupaj z drugimi izvajalci vse varnostne ukrepe, tako za delavce, opremo, naprave in material, kakor tudi za tiste, ki imajo dostop na gradbišče, pri čemer je dolžan sodelovati in nadzirati tudi podizvajalce, da bodo zagotovljeni skupni varnostni ukrepi. Vse osvetlitve, varovanja, ograje, opozorilne znake zagotovi izvajalec, ki je dolžan to storiti tudi v primeru, če kadarkoli to dodatno zahteva pristojna inšpekcija ali drugi pooblaščeni organ. Navedeni ukrepi so zajeti v pogodbeni ceni. Pri tem prevzame izvajalec sam, ali glede na okoliščine tudi z drugimi izvajalci del, vse obveznosti po Zakonu o varnosti in zdravju pri delu</w:t>
      </w:r>
      <w:r w:rsidR="00D142BB">
        <w:rPr>
          <w:rFonts w:ascii="Arial" w:hAnsi="Arial" w:cs="Arial"/>
        </w:rPr>
        <w:t>, v skladu z Varnostnim načrtom;</w:t>
      </w:r>
    </w:p>
    <w:p w14:paraId="08CD8487"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takoj obvestiti naročnika, če  opazi tehnične po</w:t>
      </w:r>
      <w:r w:rsidR="00B13E8E" w:rsidRPr="00137D3D">
        <w:rPr>
          <w:rFonts w:ascii="Arial" w:hAnsi="Arial" w:cs="Arial"/>
        </w:rPr>
        <w:t xml:space="preserve">manjkljivosti v dokumentaciji, </w:t>
      </w:r>
      <w:r w:rsidRPr="00137D3D">
        <w:rPr>
          <w:rFonts w:ascii="Arial" w:hAnsi="Arial" w:cs="Arial"/>
        </w:rPr>
        <w:t>pri tem pa del ne sme izvesti v nasprotju s tehničnimi in drugimi predpisi ali standardi. Izvajalec je dolžan opozoriti na možne izboljšave v p</w:t>
      </w:r>
      <w:r w:rsidR="00D142BB">
        <w:rPr>
          <w:rFonts w:ascii="Arial" w:hAnsi="Arial" w:cs="Arial"/>
        </w:rPr>
        <w:t>rojektni in drugi dokumentaciji;</w:t>
      </w:r>
    </w:p>
    <w:p w14:paraId="4F61EB82"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imeti na delovišču kopijo projektne in druge dokumentacije, da je ta v vsakem razumnem času na razpolago nadzorne</w:t>
      </w:r>
      <w:r w:rsidR="00D142BB">
        <w:rPr>
          <w:rFonts w:ascii="Arial" w:hAnsi="Arial" w:cs="Arial"/>
        </w:rPr>
        <w:t>mu organu za pregled in uporabo;</w:t>
      </w:r>
    </w:p>
    <w:p w14:paraId="7A94CA77" w14:textId="77777777"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prevzemati polno odgovornost za točnost, stabilnost in varnost vseh operacij in načina izvedbe del. Če med izvajanjem del izvajalec naleti na takšne fizične pogoje ali prepreke, ki jih tudi strokovnjak ne bi mogel predvideti, mora takoj o tem obvestiti nadzorni organ, ima pa tudi pravico zahtevati podaljšanje roka izvedbe, vendar brez zahteve za zvišanje cene. Za škodo povzročeno tretjim odgovarja izvajalec, naročnik ima do njega regresno pravico, če tretje osebe ali oškodovanci terjajo povračilo a</w:t>
      </w:r>
      <w:r w:rsidR="00D142BB">
        <w:rPr>
          <w:rFonts w:ascii="Arial" w:hAnsi="Arial" w:cs="Arial"/>
        </w:rPr>
        <w:t>li sanacijo škode samo od njega;</w:t>
      </w:r>
    </w:p>
    <w:p w14:paraId="39283B2E" w14:textId="77777777" w:rsidR="00715097" w:rsidRPr="002573C6" w:rsidRDefault="00715097" w:rsidP="00C40FE0">
      <w:pPr>
        <w:numPr>
          <w:ilvl w:val="0"/>
          <w:numId w:val="21"/>
        </w:numPr>
        <w:tabs>
          <w:tab w:val="clear" w:pos="360"/>
          <w:tab w:val="num" w:pos="720"/>
        </w:tabs>
        <w:spacing w:line="276" w:lineRule="auto"/>
        <w:ind w:left="720"/>
        <w:jc w:val="both"/>
        <w:rPr>
          <w:rFonts w:ascii="Arial" w:hAnsi="Arial" w:cs="Arial"/>
        </w:rPr>
      </w:pPr>
      <w:r w:rsidRPr="00137D3D">
        <w:rPr>
          <w:rFonts w:ascii="Arial" w:hAnsi="Arial" w:cs="Arial"/>
          <w:bCs/>
        </w:rPr>
        <w:lastRenderedPageBreak/>
        <w:t>podpisati dogovor o skupnih varstvenih ukrepih za zagotavljanje varnosti in zdravja pri delu,</w:t>
      </w:r>
      <w:r w:rsidR="002573C6">
        <w:rPr>
          <w:rFonts w:ascii="Arial" w:hAnsi="Arial" w:cs="Arial"/>
          <w:bCs/>
        </w:rPr>
        <w:t xml:space="preserve"> varstva okolja in varstva pred požarom, ter izvajanje teh ukrepov, za posledice njihove morebitne opustitve pa prevzeti polno odgovornost;</w:t>
      </w:r>
    </w:p>
    <w:p w14:paraId="5773289B" w14:textId="77777777"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naročniku predati očiščen objekt in sanirati morebitne poškodbe, nastale zaradi izvajanja del;</w:t>
      </w:r>
    </w:p>
    <w:p w14:paraId="77E9946D" w14:textId="77777777"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dokazilo o zanesljivosti objekta z vsemi potrebnimi podpisi;</w:t>
      </w:r>
    </w:p>
    <w:p w14:paraId="56F01CCC" w14:textId="77777777"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projekt izvedenih del PID za vsa izvedena pogodbena dela;</w:t>
      </w:r>
    </w:p>
    <w:p w14:paraId="548D9A0C" w14:textId="77777777" w:rsidR="002573C6" w:rsidRPr="00137D3D"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vse garancijske liste in izjave, ter vso dokument</w:t>
      </w:r>
      <w:r w:rsidR="00D142BB">
        <w:rPr>
          <w:rFonts w:ascii="Arial" w:hAnsi="Arial" w:cs="Arial"/>
          <w:bCs/>
        </w:rPr>
        <w:t>a</w:t>
      </w:r>
      <w:r>
        <w:rPr>
          <w:rFonts w:ascii="Arial" w:hAnsi="Arial" w:cs="Arial"/>
          <w:bCs/>
        </w:rPr>
        <w:t>cijo z navodili za obratovanje, vzdrževanje in uporabo;</w:t>
      </w:r>
    </w:p>
    <w:p w14:paraId="575B9354" w14:textId="77777777" w:rsidR="00715097" w:rsidRPr="00137D3D" w:rsidRDefault="00715097" w:rsidP="00C40FE0">
      <w:pPr>
        <w:numPr>
          <w:ilvl w:val="0"/>
          <w:numId w:val="22"/>
        </w:numPr>
        <w:tabs>
          <w:tab w:val="clear" w:pos="360"/>
          <w:tab w:val="num" w:pos="720"/>
        </w:tabs>
        <w:spacing w:line="276" w:lineRule="auto"/>
        <w:ind w:left="720"/>
        <w:jc w:val="both"/>
        <w:rPr>
          <w:rFonts w:ascii="Arial" w:hAnsi="Arial" w:cs="Arial"/>
        </w:rPr>
      </w:pPr>
      <w:r w:rsidRPr="00137D3D">
        <w:rPr>
          <w:rFonts w:ascii="Arial" w:hAnsi="Arial" w:cs="Arial"/>
          <w:bCs/>
        </w:rPr>
        <w:t>varovati poslovno skrivnost naročnika, tehnične dokumentacije, post</w:t>
      </w:r>
      <w:r w:rsidR="008A5E0A" w:rsidRPr="00137D3D">
        <w:rPr>
          <w:rFonts w:ascii="Arial" w:hAnsi="Arial" w:cs="Arial"/>
          <w:bCs/>
        </w:rPr>
        <w:t>opkov in ostalih informacij.</w:t>
      </w:r>
    </w:p>
    <w:p w14:paraId="6F2FD69A" w14:textId="77777777" w:rsidR="00715097" w:rsidRPr="00137D3D" w:rsidRDefault="00715097" w:rsidP="00E62585">
      <w:pPr>
        <w:spacing w:line="276" w:lineRule="auto"/>
        <w:jc w:val="both"/>
        <w:rPr>
          <w:rFonts w:ascii="Arial" w:hAnsi="Arial" w:cs="Arial"/>
        </w:rPr>
      </w:pPr>
    </w:p>
    <w:p w14:paraId="1948D107"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Stroški vseh obveznosti izvajalca, ki so navedene v </w:t>
      </w:r>
      <w:r w:rsidR="00F41FF6" w:rsidRPr="00137D3D">
        <w:rPr>
          <w:rFonts w:ascii="Arial" w:hAnsi="Arial" w:cs="Arial"/>
        </w:rPr>
        <w:t>prejšnjem odstavku tega člena in v razpisni dokume</w:t>
      </w:r>
      <w:r w:rsidR="009543CB" w:rsidRPr="00137D3D">
        <w:rPr>
          <w:rFonts w:ascii="Arial" w:hAnsi="Arial" w:cs="Arial"/>
        </w:rPr>
        <w:t>n</w:t>
      </w:r>
      <w:r w:rsidR="00F41FF6" w:rsidRPr="00137D3D">
        <w:rPr>
          <w:rFonts w:ascii="Arial" w:hAnsi="Arial" w:cs="Arial"/>
        </w:rPr>
        <w:t>taciji,</w:t>
      </w:r>
      <w:r w:rsidRPr="00137D3D">
        <w:rPr>
          <w:rFonts w:ascii="Arial" w:hAnsi="Arial" w:cs="Arial"/>
        </w:rPr>
        <w:t xml:space="preserve"> so zajeti v pogodbeni ceni. Izvajalec nima pravice zahtevati dodatnega plačila za navedene obveznosti.</w:t>
      </w:r>
    </w:p>
    <w:p w14:paraId="1987AF6B" w14:textId="77777777" w:rsidR="00715097" w:rsidRPr="00137D3D" w:rsidRDefault="00715097" w:rsidP="00E62585">
      <w:pPr>
        <w:spacing w:line="276" w:lineRule="auto"/>
        <w:jc w:val="both"/>
        <w:rPr>
          <w:rFonts w:ascii="Arial" w:hAnsi="Arial" w:cs="Arial"/>
        </w:rPr>
      </w:pPr>
    </w:p>
    <w:p w14:paraId="0561665B" w14:textId="77777777" w:rsidR="00D86D1F" w:rsidRPr="00137D3D" w:rsidRDefault="00D86D1F" w:rsidP="00D86D1F">
      <w:pPr>
        <w:spacing w:line="276" w:lineRule="auto"/>
        <w:jc w:val="both"/>
        <w:rPr>
          <w:rFonts w:ascii="Arial" w:hAnsi="Arial" w:cs="Arial"/>
          <w:b/>
        </w:rPr>
      </w:pPr>
      <w:r>
        <w:rPr>
          <w:rFonts w:ascii="Arial" w:hAnsi="Arial" w:cs="Arial"/>
          <w:b/>
        </w:rPr>
        <w:t>OSTALE MEDSEBOJNE OBVEZNOSTI</w:t>
      </w:r>
    </w:p>
    <w:p w14:paraId="04A0534E" w14:textId="77777777" w:rsidR="00D86D1F" w:rsidRPr="00137D3D" w:rsidRDefault="00D86D1F" w:rsidP="00D86D1F">
      <w:pPr>
        <w:spacing w:line="276" w:lineRule="auto"/>
        <w:ind w:left="720"/>
        <w:rPr>
          <w:rFonts w:ascii="Arial" w:hAnsi="Arial" w:cs="Arial"/>
        </w:rPr>
      </w:pPr>
    </w:p>
    <w:p w14:paraId="15A88B30" w14:textId="77777777" w:rsidR="00D86D1F" w:rsidRPr="00137D3D" w:rsidRDefault="00D86D1F" w:rsidP="00D86D1F">
      <w:pPr>
        <w:spacing w:line="276" w:lineRule="auto"/>
        <w:jc w:val="both"/>
        <w:rPr>
          <w:rFonts w:ascii="Arial" w:hAnsi="Arial" w:cs="Arial"/>
        </w:rPr>
      </w:pPr>
    </w:p>
    <w:p w14:paraId="7DF07E96" w14:textId="77777777" w:rsidR="00D86D1F" w:rsidRDefault="00D86D1F" w:rsidP="00D86D1F">
      <w:pPr>
        <w:spacing w:line="276" w:lineRule="auto"/>
        <w:jc w:val="both"/>
        <w:rPr>
          <w:rFonts w:ascii="Arial" w:hAnsi="Arial" w:cs="Arial"/>
        </w:rPr>
      </w:pPr>
      <w:r w:rsidRPr="00137D3D">
        <w:rPr>
          <w:rFonts w:ascii="Arial" w:hAnsi="Arial" w:cs="Arial"/>
        </w:rPr>
        <w:t xml:space="preserve">Izvajalec </w:t>
      </w:r>
      <w:r>
        <w:rPr>
          <w:rFonts w:ascii="Arial" w:hAnsi="Arial" w:cs="Arial"/>
        </w:rPr>
        <w:t>izrecno potrjuje, da mu je znana projektna dokumentacija po kateri bo dela izvajal. Izvajalec mora na morebitne pomanjkljivosti, ki jih ni mogel zaznati iz same projektne dokumentacije, s katero je bil seznanjen pri oddaji ponudbe in ob uvedbi v delo, naročnika opozoriti, najkasneje v roku 15 dni po tem, ko jih je zaznal.</w:t>
      </w:r>
    </w:p>
    <w:p w14:paraId="0E352BA5" w14:textId="77777777" w:rsidR="00715097" w:rsidRDefault="00715097" w:rsidP="00E62585">
      <w:pPr>
        <w:spacing w:line="276" w:lineRule="auto"/>
        <w:jc w:val="both"/>
        <w:rPr>
          <w:rFonts w:ascii="Arial" w:hAnsi="Arial" w:cs="Arial"/>
        </w:rPr>
      </w:pPr>
    </w:p>
    <w:p w14:paraId="28D802D4"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01F1471A" w14:textId="77777777" w:rsidR="002573C6" w:rsidRDefault="002573C6" w:rsidP="00E62585">
      <w:pPr>
        <w:spacing w:line="276" w:lineRule="auto"/>
        <w:jc w:val="both"/>
        <w:rPr>
          <w:rFonts w:ascii="Arial" w:hAnsi="Arial" w:cs="Arial"/>
        </w:rPr>
      </w:pPr>
    </w:p>
    <w:p w14:paraId="204159E2" w14:textId="77777777" w:rsidR="002573C6" w:rsidRPr="00137D3D" w:rsidRDefault="002573C6" w:rsidP="00E62585">
      <w:pPr>
        <w:spacing w:line="276" w:lineRule="auto"/>
        <w:jc w:val="both"/>
        <w:rPr>
          <w:rFonts w:ascii="Arial" w:hAnsi="Arial" w:cs="Arial"/>
        </w:rPr>
      </w:pPr>
    </w:p>
    <w:p w14:paraId="0621F7BE" w14:textId="77777777" w:rsidR="00715097" w:rsidRPr="00137D3D" w:rsidRDefault="00715097" w:rsidP="00E62585">
      <w:pPr>
        <w:spacing w:line="276" w:lineRule="auto"/>
        <w:jc w:val="both"/>
        <w:rPr>
          <w:rFonts w:ascii="Arial" w:hAnsi="Arial" w:cs="Arial"/>
          <w:b/>
        </w:rPr>
      </w:pPr>
      <w:r w:rsidRPr="00137D3D">
        <w:rPr>
          <w:rFonts w:ascii="Arial" w:hAnsi="Arial" w:cs="Arial"/>
          <w:b/>
        </w:rPr>
        <w:t>PREDSTAVNIKI POGODBENIH STRANK</w:t>
      </w:r>
    </w:p>
    <w:p w14:paraId="6029E6D3" w14:textId="77777777" w:rsidR="00715097" w:rsidRPr="00137D3D" w:rsidRDefault="00715097" w:rsidP="00E62585">
      <w:pPr>
        <w:spacing w:line="276" w:lineRule="auto"/>
        <w:rPr>
          <w:rFonts w:ascii="Arial" w:hAnsi="Arial" w:cs="Arial"/>
        </w:rPr>
      </w:pPr>
    </w:p>
    <w:p w14:paraId="42890C56" w14:textId="77777777" w:rsidR="00715097" w:rsidRPr="00137D3D" w:rsidRDefault="00715097" w:rsidP="00E62585">
      <w:pPr>
        <w:spacing w:line="276" w:lineRule="auto"/>
        <w:jc w:val="center"/>
        <w:rPr>
          <w:rFonts w:ascii="Arial" w:hAnsi="Arial" w:cs="Arial"/>
        </w:rPr>
      </w:pPr>
    </w:p>
    <w:p w14:paraId="1EAB175C" w14:textId="77777777" w:rsidR="00715097" w:rsidRPr="00137D3D" w:rsidRDefault="00715097" w:rsidP="00E62585">
      <w:pPr>
        <w:spacing w:line="276" w:lineRule="auto"/>
        <w:rPr>
          <w:rFonts w:ascii="Arial" w:hAnsi="Arial" w:cs="Arial"/>
        </w:rPr>
      </w:pPr>
      <w:r w:rsidRPr="00137D3D">
        <w:rPr>
          <w:rFonts w:ascii="Arial" w:hAnsi="Arial" w:cs="Arial"/>
        </w:rPr>
        <w:t>Pogodbeni stranki imenujeta naslednje predstavnike in udeležence pri izvedbi projekta, ki je predmet te pogodbe:</w:t>
      </w:r>
    </w:p>
    <w:p w14:paraId="24ABEF47" w14:textId="77777777" w:rsidR="00715097" w:rsidRPr="00137D3D" w:rsidRDefault="00715097" w:rsidP="00E62585">
      <w:pPr>
        <w:spacing w:line="276" w:lineRule="auto"/>
        <w:jc w:val="both"/>
        <w:rPr>
          <w:rFonts w:ascii="Arial" w:hAnsi="Arial" w:cs="Arial"/>
        </w:rPr>
      </w:pPr>
    </w:p>
    <w:p w14:paraId="73073BE0" w14:textId="77777777" w:rsidR="00715097" w:rsidRPr="00137D3D" w:rsidRDefault="00715097" w:rsidP="00E62585">
      <w:pPr>
        <w:spacing w:line="276" w:lineRule="auto"/>
        <w:jc w:val="both"/>
        <w:rPr>
          <w:rFonts w:ascii="Arial" w:hAnsi="Arial" w:cs="Arial"/>
        </w:rPr>
      </w:pPr>
      <w:r w:rsidRPr="00137D3D">
        <w:rPr>
          <w:rFonts w:ascii="Arial" w:hAnsi="Arial" w:cs="Arial"/>
        </w:rPr>
        <w:t>Naročnikov predstavnik za pogodbena vprašanja je :</w:t>
      </w:r>
    </w:p>
    <w:p w14:paraId="7790EC58" w14:textId="77777777" w:rsidR="009543CB" w:rsidRPr="00137D3D" w:rsidRDefault="009543CB" w:rsidP="00E62585">
      <w:pPr>
        <w:spacing w:line="276" w:lineRule="auto"/>
        <w:jc w:val="both"/>
        <w:rPr>
          <w:rFonts w:ascii="Arial" w:hAnsi="Arial" w:cs="Arial"/>
        </w:rPr>
      </w:pPr>
    </w:p>
    <w:p w14:paraId="0DC7E26F" w14:textId="77777777" w:rsidR="00715097" w:rsidRPr="00137D3D" w:rsidRDefault="00715097" w:rsidP="00E62585">
      <w:pPr>
        <w:spacing w:line="276" w:lineRule="auto"/>
        <w:jc w:val="both"/>
        <w:rPr>
          <w:rFonts w:ascii="Arial" w:hAnsi="Arial" w:cs="Arial"/>
        </w:rPr>
      </w:pPr>
      <w:r w:rsidRPr="00137D3D">
        <w:rPr>
          <w:rFonts w:ascii="Arial" w:hAnsi="Arial" w:cs="Arial"/>
        </w:rPr>
        <w:t>Predstavnik izvajalca za pogodbena vprašanja je:</w:t>
      </w:r>
    </w:p>
    <w:p w14:paraId="4846768B" w14:textId="77777777" w:rsidR="00715097" w:rsidRPr="00137D3D" w:rsidRDefault="00715097" w:rsidP="00E62585">
      <w:pPr>
        <w:spacing w:line="276" w:lineRule="auto"/>
        <w:jc w:val="both"/>
        <w:rPr>
          <w:rFonts w:ascii="Arial" w:hAnsi="Arial" w:cs="Arial"/>
        </w:rPr>
      </w:pPr>
    </w:p>
    <w:p w14:paraId="523E9181" w14:textId="77777777" w:rsidR="00715097" w:rsidRPr="00137D3D" w:rsidRDefault="00715097" w:rsidP="00E62585">
      <w:pPr>
        <w:spacing w:line="276" w:lineRule="auto"/>
        <w:jc w:val="both"/>
        <w:rPr>
          <w:rFonts w:ascii="Arial" w:hAnsi="Arial" w:cs="Arial"/>
        </w:rPr>
      </w:pPr>
      <w:r w:rsidRPr="00137D3D">
        <w:rPr>
          <w:rFonts w:ascii="Arial" w:hAnsi="Arial" w:cs="Arial"/>
        </w:rPr>
        <w:t>Odgovorni vodja del izvajalca je:</w:t>
      </w:r>
    </w:p>
    <w:p w14:paraId="4560E7FE" w14:textId="77777777" w:rsidR="00715097" w:rsidRPr="00137D3D" w:rsidRDefault="00715097" w:rsidP="00E62585">
      <w:pPr>
        <w:spacing w:line="276" w:lineRule="auto"/>
        <w:jc w:val="both"/>
        <w:rPr>
          <w:rFonts w:ascii="Arial" w:hAnsi="Arial" w:cs="Arial"/>
        </w:rPr>
      </w:pPr>
    </w:p>
    <w:p w14:paraId="31B0C4DB" w14:textId="77777777" w:rsidR="00715097" w:rsidRPr="00137D3D" w:rsidRDefault="00715097" w:rsidP="00E62585">
      <w:pPr>
        <w:spacing w:line="276" w:lineRule="auto"/>
        <w:jc w:val="both"/>
        <w:rPr>
          <w:rFonts w:ascii="Arial" w:hAnsi="Arial" w:cs="Arial"/>
        </w:rPr>
      </w:pPr>
      <w:r w:rsidRPr="00137D3D">
        <w:rPr>
          <w:rFonts w:ascii="Arial" w:hAnsi="Arial" w:cs="Arial"/>
        </w:rPr>
        <w:t>Nadzornik za izvedbo pogodbenih del je podjetje</w:t>
      </w:r>
    </w:p>
    <w:p w14:paraId="657CC745" w14:textId="77777777" w:rsidR="00715097" w:rsidRPr="00137D3D" w:rsidRDefault="00715097" w:rsidP="00E62585">
      <w:pPr>
        <w:spacing w:line="276" w:lineRule="auto"/>
        <w:jc w:val="both"/>
        <w:rPr>
          <w:rFonts w:ascii="Arial" w:hAnsi="Arial" w:cs="Arial"/>
        </w:rPr>
      </w:pPr>
      <w:r w:rsidRPr="00137D3D">
        <w:rPr>
          <w:rFonts w:ascii="Arial" w:hAnsi="Arial" w:cs="Arial"/>
        </w:rPr>
        <w:t>ki ga zastopa …………………………………,</w:t>
      </w:r>
    </w:p>
    <w:p w14:paraId="7EF5875E" w14:textId="77777777" w:rsidR="00715097" w:rsidRPr="00137D3D" w:rsidRDefault="00715097" w:rsidP="00E62585">
      <w:pPr>
        <w:spacing w:line="276" w:lineRule="auto"/>
        <w:jc w:val="both"/>
        <w:rPr>
          <w:rFonts w:ascii="Arial" w:hAnsi="Arial" w:cs="Arial"/>
          <w:bCs/>
        </w:rPr>
      </w:pPr>
    </w:p>
    <w:p w14:paraId="2C57112B" w14:textId="77777777" w:rsidR="00715097" w:rsidRPr="00137D3D" w:rsidRDefault="00715097" w:rsidP="00E62585">
      <w:pPr>
        <w:spacing w:line="276" w:lineRule="auto"/>
        <w:jc w:val="both"/>
        <w:rPr>
          <w:rFonts w:ascii="Arial" w:hAnsi="Arial" w:cs="Arial"/>
        </w:rPr>
      </w:pPr>
      <w:r w:rsidRPr="00137D3D">
        <w:rPr>
          <w:rFonts w:ascii="Arial" w:hAnsi="Arial" w:cs="Arial"/>
        </w:rPr>
        <w:t>Odgovorni nadzornik je:</w:t>
      </w:r>
    </w:p>
    <w:p w14:paraId="233A6761" w14:textId="77777777" w:rsidR="00715097" w:rsidRPr="00137D3D" w:rsidRDefault="00715097" w:rsidP="00E62585">
      <w:pPr>
        <w:spacing w:line="276" w:lineRule="auto"/>
        <w:jc w:val="both"/>
        <w:rPr>
          <w:rFonts w:ascii="Arial" w:hAnsi="Arial" w:cs="Arial"/>
        </w:rPr>
      </w:pPr>
    </w:p>
    <w:p w14:paraId="129CB607"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Koordinator za varnost in zdravje pri delu v fazi izvajanja po Uredbi o zagotavljanju varnosti in zdravja pri delu na začasnih in premičnih gradbiščih je : </w:t>
      </w:r>
    </w:p>
    <w:p w14:paraId="20FFF074" w14:textId="77777777" w:rsidR="00715097" w:rsidRPr="00137D3D" w:rsidRDefault="00715097" w:rsidP="00E62585">
      <w:pPr>
        <w:spacing w:line="276" w:lineRule="auto"/>
        <w:jc w:val="both"/>
        <w:rPr>
          <w:rFonts w:ascii="Arial" w:hAnsi="Arial" w:cs="Arial"/>
        </w:rPr>
      </w:pPr>
    </w:p>
    <w:p w14:paraId="15B857AD" w14:textId="77777777" w:rsidR="00715097" w:rsidRPr="00137D3D" w:rsidRDefault="00715097" w:rsidP="00E62585">
      <w:pPr>
        <w:spacing w:line="276" w:lineRule="auto"/>
        <w:jc w:val="both"/>
        <w:rPr>
          <w:rFonts w:ascii="Arial" w:hAnsi="Arial" w:cs="Arial"/>
        </w:rPr>
      </w:pPr>
      <w:r w:rsidRPr="00137D3D">
        <w:rPr>
          <w:rFonts w:ascii="Arial" w:hAnsi="Arial" w:cs="Arial"/>
        </w:rPr>
        <w:t>Osebe iz tega člena imajo pravico in dolžnost urejati medsebojna razmerja ter sprejemati ukrepe in odločitve v skladu z vsebinskimi določili te pogodbe.</w:t>
      </w:r>
    </w:p>
    <w:p w14:paraId="5C0850E7" w14:textId="77777777" w:rsidR="00715097" w:rsidRPr="00137D3D" w:rsidRDefault="00715097" w:rsidP="00E62585">
      <w:pPr>
        <w:spacing w:line="276" w:lineRule="auto"/>
        <w:jc w:val="both"/>
        <w:rPr>
          <w:rFonts w:ascii="Arial" w:hAnsi="Arial" w:cs="Arial"/>
        </w:rPr>
      </w:pPr>
    </w:p>
    <w:p w14:paraId="46148B94"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Naročnik in izvajalec sta se dolžna medsebojno obvestiti o zamenjavi oziroma spremembi oseb iz tega člena, in sicer z vpisom v gradbeni dnevnik ter pisno, z navedbo datuma primopredaje poslov. Pisno </w:t>
      </w:r>
      <w:r w:rsidRPr="00137D3D">
        <w:rPr>
          <w:rFonts w:ascii="Arial" w:hAnsi="Arial" w:cs="Arial"/>
        </w:rPr>
        <w:lastRenderedPageBreak/>
        <w:t xml:space="preserve">obvestilo o tem mora prejeti naročnik oziroma izvajalec del najkasneje v treh (3) koledarskih dneh pred navedenim dnevom primopredaje poslov. </w:t>
      </w:r>
    </w:p>
    <w:p w14:paraId="1D3B888E" w14:textId="77777777" w:rsidR="00634575" w:rsidRPr="00137D3D" w:rsidRDefault="00634575" w:rsidP="00E62585">
      <w:pPr>
        <w:spacing w:line="276" w:lineRule="auto"/>
        <w:jc w:val="both"/>
        <w:rPr>
          <w:rFonts w:ascii="Arial" w:hAnsi="Arial" w:cs="Arial"/>
          <w:b/>
        </w:rPr>
      </w:pPr>
    </w:p>
    <w:p w14:paraId="0FF2769F" w14:textId="77777777" w:rsidR="00715097" w:rsidRPr="00137D3D" w:rsidRDefault="00715097" w:rsidP="00E62585">
      <w:pPr>
        <w:spacing w:line="276" w:lineRule="auto"/>
        <w:jc w:val="both"/>
        <w:rPr>
          <w:rFonts w:ascii="Arial" w:hAnsi="Arial" w:cs="Arial"/>
          <w:b/>
        </w:rPr>
      </w:pPr>
      <w:r w:rsidRPr="00137D3D">
        <w:rPr>
          <w:rFonts w:ascii="Arial" w:hAnsi="Arial" w:cs="Arial"/>
          <w:b/>
        </w:rPr>
        <w:t>FINANČNA ZAVAROVANJA</w:t>
      </w:r>
    </w:p>
    <w:p w14:paraId="63BD6CBA" w14:textId="77777777" w:rsidR="00715097" w:rsidRPr="00137D3D" w:rsidRDefault="00715097" w:rsidP="00E62585">
      <w:pPr>
        <w:tabs>
          <w:tab w:val="left" w:pos="709"/>
          <w:tab w:val="left" w:pos="1702"/>
        </w:tabs>
        <w:spacing w:line="276" w:lineRule="auto"/>
        <w:jc w:val="both"/>
        <w:rPr>
          <w:rFonts w:ascii="Arial" w:hAnsi="Arial" w:cs="Arial"/>
        </w:rPr>
      </w:pPr>
    </w:p>
    <w:p w14:paraId="750119E6"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464B6FD6" w14:textId="77777777" w:rsidR="00715097" w:rsidRPr="00137D3D" w:rsidRDefault="00715097" w:rsidP="00E62585">
      <w:pPr>
        <w:widowControl w:val="0"/>
        <w:spacing w:line="276" w:lineRule="auto"/>
        <w:jc w:val="both"/>
        <w:rPr>
          <w:rFonts w:ascii="Arial" w:hAnsi="Arial" w:cs="Arial"/>
        </w:rPr>
      </w:pPr>
    </w:p>
    <w:p w14:paraId="570E3224" w14:textId="77777777" w:rsidR="00715097" w:rsidRPr="00137D3D" w:rsidRDefault="009543CB" w:rsidP="00634575">
      <w:pPr>
        <w:spacing w:line="276" w:lineRule="auto"/>
        <w:jc w:val="both"/>
        <w:rPr>
          <w:rFonts w:ascii="Arial" w:hAnsi="Arial" w:cs="Arial"/>
        </w:rPr>
      </w:pPr>
      <w:r w:rsidRPr="00137D3D">
        <w:rPr>
          <w:rFonts w:ascii="Arial" w:hAnsi="Arial" w:cs="Arial"/>
        </w:rPr>
        <w:t xml:space="preserve">Izvajalec </w:t>
      </w:r>
      <w:r w:rsidR="00715097" w:rsidRPr="00137D3D">
        <w:rPr>
          <w:rFonts w:ascii="Arial" w:hAnsi="Arial" w:cs="Arial"/>
        </w:rPr>
        <w:t xml:space="preserve">je najkasneje v osmih (8) dneh od prejema izvoda pogodbe s strani naročnika, kot pogoj za veljavnost pogodbe, naročniku izroči </w:t>
      </w:r>
      <w:r w:rsidR="00886CCC" w:rsidRPr="00137D3D">
        <w:rPr>
          <w:rFonts w:ascii="Arial" w:hAnsi="Arial" w:cs="Arial"/>
        </w:rPr>
        <w:t xml:space="preserve">finančno </w:t>
      </w:r>
      <w:r w:rsidR="00715097" w:rsidRPr="00137D3D">
        <w:rPr>
          <w:rFonts w:ascii="Arial" w:hAnsi="Arial" w:cs="Arial"/>
        </w:rPr>
        <w:t xml:space="preserve">zavarovanje za dobro izvedbo pogodbenih obveznosti v višini </w:t>
      </w:r>
      <w:r w:rsidR="00744B00" w:rsidRPr="00137D3D">
        <w:rPr>
          <w:rFonts w:ascii="Arial" w:hAnsi="Arial" w:cs="Arial"/>
        </w:rPr>
        <w:t>7</w:t>
      </w:r>
      <w:r w:rsidR="00715097" w:rsidRPr="00137D3D">
        <w:rPr>
          <w:rFonts w:ascii="Arial" w:hAnsi="Arial" w:cs="Arial"/>
        </w:rPr>
        <w:t xml:space="preserve"> % pogodbene vrednosti z DDV, z veljavnostjo </w:t>
      </w:r>
      <w:r w:rsidR="00744B00" w:rsidRPr="00137D3D">
        <w:rPr>
          <w:rFonts w:ascii="Arial" w:hAnsi="Arial" w:cs="Arial"/>
        </w:rPr>
        <w:t>60 dni od podpisa primopredajnega zapisnika</w:t>
      </w:r>
      <w:r w:rsidR="00FD525E" w:rsidRPr="00137D3D">
        <w:rPr>
          <w:rFonts w:ascii="Arial" w:hAnsi="Arial" w:cs="Arial"/>
        </w:rPr>
        <w:t>, brezpogojno, vnovčljivo na prvi poziv</w:t>
      </w:r>
      <w:r w:rsidR="00715097" w:rsidRPr="00137D3D">
        <w:rPr>
          <w:rFonts w:ascii="Arial" w:hAnsi="Arial" w:cs="Arial"/>
        </w:rPr>
        <w:t xml:space="preserve">. Če </w:t>
      </w:r>
      <w:r w:rsidRPr="00137D3D">
        <w:rPr>
          <w:rFonts w:ascii="Arial" w:hAnsi="Arial" w:cs="Arial"/>
        </w:rPr>
        <w:t>izvajalec</w:t>
      </w:r>
      <w:r w:rsidR="00715097" w:rsidRPr="00137D3D">
        <w:rPr>
          <w:rFonts w:ascii="Arial" w:hAnsi="Arial" w:cs="Arial"/>
        </w:rPr>
        <w:t xml:space="preserve"> ne predloži pravočasno in skladno s to pogodbo listin za zavarovanje posla, se šteje, da ta pogodba ni bila nikoli sklenjena, naročnik pa lahko uveljavlja škodo po splošnih pravilo obligacijskega prava. </w:t>
      </w:r>
    </w:p>
    <w:p w14:paraId="56A68145" w14:textId="77777777" w:rsidR="00715097" w:rsidRPr="00137D3D" w:rsidRDefault="00715097" w:rsidP="00634575">
      <w:pPr>
        <w:spacing w:line="276" w:lineRule="auto"/>
        <w:jc w:val="both"/>
        <w:rPr>
          <w:rFonts w:ascii="Arial" w:hAnsi="Arial" w:cs="Arial"/>
        </w:rPr>
      </w:pPr>
    </w:p>
    <w:p w14:paraId="4CBA0703" w14:textId="77777777" w:rsidR="00715097" w:rsidRPr="00137D3D" w:rsidRDefault="00715097" w:rsidP="00634575">
      <w:pPr>
        <w:spacing w:line="276" w:lineRule="auto"/>
        <w:jc w:val="both"/>
        <w:rPr>
          <w:rFonts w:ascii="Arial" w:hAnsi="Arial" w:cs="Arial"/>
        </w:rPr>
      </w:pPr>
      <w:r w:rsidRPr="00137D3D">
        <w:rPr>
          <w:rFonts w:ascii="Arial" w:hAnsi="Arial" w:cs="Arial"/>
        </w:rPr>
        <w:t xml:space="preserve">Naročnik bo lahko unovčil finančno zavarovanje za dobro izvedbo pogodbenih obveznosti, v kolikor bo </w:t>
      </w:r>
      <w:r w:rsidR="009543CB" w:rsidRPr="00137D3D">
        <w:rPr>
          <w:rFonts w:ascii="Arial" w:hAnsi="Arial" w:cs="Arial"/>
        </w:rPr>
        <w:t xml:space="preserve">izvajalec </w:t>
      </w:r>
      <w:r w:rsidRPr="00137D3D">
        <w:rPr>
          <w:rFonts w:ascii="Arial" w:hAnsi="Arial" w:cs="Arial"/>
        </w:rPr>
        <w:t xml:space="preserve">kršil obveznosti iz te pogodbe, kot primeroma, a ne izključno: </w:t>
      </w:r>
    </w:p>
    <w:p w14:paraId="17ABDADB" w14:textId="77777777"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 xml:space="preserve">v primeru izvajalčevega odstopa od pogodbe pred ali med izvedbo del po izvajalčevi krivdi oziroma, če naročnik odstopi od pogodbe po izvajalčevi krivdi, </w:t>
      </w:r>
    </w:p>
    <w:p w14:paraId="36F7B217" w14:textId="77777777"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v primeru, če izvajalec svojih obveznosti do naročnika ne izpolni skladno s pogodbo, v dogovorjeni kvaliteti, obsegu in rokih ter v skladu z dokumentacijo v zvezi z oddajo javnega naročila in ponudbeno dokumentacijo,</w:t>
      </w:r>
    </w:p>
    <w:p w14:paraId="5777EE7A" w14:textId="77777777"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v primeru, če naročnik tekom izvajanja pogodbe ugotovi, da dela dejansko izvaja subjekt, ki ni izvajalec, priglašeni podizvajalec ali partner v skupnem nastopu,</w:t>
      </w:r>
    </w:p>
    <w:p w14:paraId="2F049B28"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povzroči škodo, ki je ne povrne v 8 dneh od poziva naročnika,</w:t>
      </w:r>
    </w:p>
    <w:p w14:paraId="5EC12964"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poda zavajajoče ali lažne informacije, podatke, dokumente,</w:t>
      </w:r>
    </w:p>
    <w:p w14:paraId="335DD5B1"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v roku, ki ga določi naročnik, ne odpravi morebitnih pomanjkljivosti,</w:t>
      </w:r>
    </w:p>
    <w:p w14:paraId="31DBC483"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 xml:space="preserve">v primeru, da se v času trajanja pogodbe izkažejo napake izvedene dobave, montaže in vzdrževanja, </w:t>
      </w:r>
    </w:p>
    <w:p w14:paraId="570EADEE"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krši področno zakonodajo,</w:t>
      </w:r>
    </w:p>
    <w:p w14:paraId="69336338"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v roku ne izroči vsebinsko ustrezne zavarovalne police za zavarovanje splošne civilne odgovornosti in finančnega zavarovanja za odpravo napak v garancijski dobi,</w:t>
      </w:r>
    </w:p>
    <w:p w14:paraId="73723A6D" w14:textId="77777777" w:rsidR="00F86CBE" w:rsidRPr="00137D3D" w:rsidRDefault="00F86CBE" w:rsidP="00E330CE">
      <w:pPr>
        <w:pStyle w:val="Default"/>
        <w:numPr>
          <w:ilvl w:val="0"/>
          <w:numId w:val="31"/>
        </w:numPr>
        <w:spacing w:line="276" w:lineRule="auto"/>
        <w:rPr>
          <w:rFonts w:cs="Arial"/>
          <w:sz w:val="20"/>
        </w:rPr>
      </w:pPr>
      <w:r w:rsidRPr="00137D3D">
        <w:rPr>
          <w:rFonts w:cs="Arial"/>
          <w:sz w:val="20"/>
        </w:rPr>
        <w:t>v drugih primerih, ki jih določa pogodba.</w:t>
      </w:r>
    </w:p>
    <w:p w14:paraId="003854B3" w14:textId="77777777" w:rsidR="00715097" w:rsidRPr="00137D3D" w:rsidRDefault="00715097" w:rsidP="00E62585">
      <w:pPr>
        <w:spacing w:line="276" w:lineRule="auto"/>
        <w:jc w:val="both"/>
        <w:rPr>
          <w:rFonts w:ascii="Arial" w:hAnsi="Arial" w:cs="Arial"/>
        </w:rPr>
      </w:pPr>
    </w:p>
    <w:p w14:paraId="0C15F620"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V primeru nastanka škode, ki jo utrpi naročnik zaradi neizpolnitve, nepravilne izpolnitve ali zamude s strani </w:t>
      </w:r>
      <w:r w:rsidR="009543CB" w:rsidRPr="00137D3D">
        <w:rPr>
          <w:rFonts w:ascii="Arial" w:hAnsi="Arial" w:cs="Arial"/>
        </w:rPr>
        <w:t>izvajalca</w:t>
      </w:r>
      <w:r w:rsidRPr="00137D3D">
        <w:rPr>
          <w:rFonts w:ascii="Arial" w:hAnsi="Arial" w:cs="Arial"/>
        </w:rPr>
        <w:t xml:space="preserve">, lahko naročnik zahteva poplačilo razlike do celotne odškodnine za vso nastalo škodo, ki jo je utrpel zaradi izvajalčeve zamude, nepravilne izpolnitve ali neizpolnitve pogodbenih obveznosti izvajalca. </w:t>
      </w:r>
      <w:r w:rsidR="009543CB" w:rsidRPr="00137D3D">
        <w:rPr>
          <w:rFonts w:ascii="Arial" w:hAnsi="Arial" w:cs="Arial"/>
        </w:rPr>
        <w:t>Izvajalec</w:t>
      </w:r>
      <w:r w:rsidRPr="00137D3D">
        <w:rPr>
          <w:rFonts w:ascii="Arial" w:hAnsi="Arial" w:cs="Arial"/>
        </w:rPr>
        <w:t xml:space="preserve"> mora, če ga naročnik k temu pozove, skupaj z naročnikom sodelovati kot stranka v eventualnih sporih, sproženih s strani tretjih oseb, ki bi nastali v posledici zamude, nepravilne izpolnitve ali neizpolnitve dobavitelja. Naročnik lahko na stroške </w:t>
      </w:r>
      <w:r w:rsidR="009543CB" w:rsidRPr="00137D3D">
        <w:rPr>
          <w:rFonts w:ascii="Arial" w:hAnsi="Arial" w:cs="Arial"/>
        </w:rPr>
        <w:t>izvajalca</w:t>
      </w:r>
      <w:r w:rsidRPr="00137D3D">
        <w:rPr>
          <w:rFonts w:ascii="Arial" w:hAnsi="Arial" w:cs="Arial"/>
        </w:rPr>
        <w:t xml:space="preserve"> poveri dela drugemu </w:t>
      </w:r>
      <w:r w:rsidR="009543CB" w:rsidRPr="00137D3D">
        <w:rPr>
          <w:rFonts w:ascii="Arial" w:hAnsi="Arial" w:cs="Arial"/>
        </w:rPr>
        <w:t>izvajalcu</w:t>
      </w:r>
      <w:r w:rsidRPr="00137D3D">
        <w:rPr>
          <w:rFonts w:ascii="Arial" w:hAnsi="Arial" w:cs="Arial"/>
        </w:rPr>
        <w:t>. Za poplačilo nastalih stroškov in škode lahko naročnik vedno unovči zavarovanje za dobro izvedbo pogodbenih obveznosti, v kolikor ta zadošča.</w:t>
      </w:r>
    </w:p>
    <w:p w14:paraId="418FEBB7" w14:textId="77777777" w:rsidR="00715097" w:rsidRPr="00137D3D" w:rsidRDefault="00715097" w:rsidP="00E62585">
      <w:pPr>
        <w:spacing w:line="276" w:lineRule="auto"/>
        <w:jc w:val="both"/>
        <w:rPr>
          <w:rFonts w:ascii="Arial" w:hAnsi="Arial" w:cs="Arial"/>
        </w:rPr>
      </w:pPr>
    </w:p>
    <w:p w14:paraId="49529546"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Izvajalec se obvezuje, da bo najkasneje na dan predaje objekta v uporabo naročniku (lahko tudi prej), naročniku predložil </w:t>
      </w:r>
      <w:r w:rsidR="001D0701" w:rsidRPr="00137D3D">
        <w:rPr>
          <w:rFonts w:ascii="Arial" w:hAnsi="Arial" w:cs="Arial"/>
        </w:rPr>
        <w:t>finančno zavarovanje</w:t>
      </w:r>
      <w:r w:rsidRPr="00137D3D">
        <w:rPr>
          <w:rFonts w:ascii="Arial" w:hAnsi="Arial" w:cs="Arial"/>
        </w:rPr>
        <w:t xml:space="preserve"> za zavarovanje odprave napak v času garancijske dobe, </w:t>
      </w:r>
      <w:r w:rsidR="00FD525E" w:rsidRPr="00137D3D">
        <w:rPr>
          <w:rFonts w:ascii="Arial" w:hAnsi="Arial" w:cs="Arial"/>
        </w:rPr>
        <w:t xml:space="preserve">brezpogojno, vnovčljivo na prvi poziv, </w:t>
      </w:r>
      <w:r w:rsidRPr="00137D3D">
        <w:rPr>
          <w:rFonts w:ascii="Arial" w:hAnsi="Arial" w:cs="Arial"/>
        </w:rPr>
        <w:t xml:space="preserve">v višini </w:t>
      </w:r>
      <w:r w:rsidR="00A87D99" w:rsidRPr="00137D3D">
        <w:rPr>
          <w:rFonts w:ascii="Arial" w:hAnsi="Arial" w:cs="Arial"/>
        </w:rPr>
        <w:t>5%</w:t>
      </w:r>
      <w:r w:rsidRPr="00137D3D">
        <w:rPr>
          <w:rFonts w:ascii="Arial" w:hAnsi="Arial" w:cs="Arial"/>
        </w:rPr>
        <w:t xml:space="preserve"> končne vrednosti izvedenih del z DDV, z dobo veljavnosti še najmanj </w:t>
      </w:r>
      <w:r w:rsidR="008B22CF">
        <w:rPr>
          <w:rFonts w:ascii="Arial" w:hAnsi="Arial" w:cs="Arial"/>
        </w:rPr>
        <w:t>2</w:t>
      </w:r>
      <w:r w:rsidR="00886CCC" w:rsidRPr="00137D3D">
        <w:rPr>
          <w:rFonts w:ascii="Arial" w:hAnsi="Arial" w:cs="Arial"/>
        </w:rPr>
        <w:t xml:space="preserve"> let</w:t>
      </w:r>
      <w:r w:rsidR="008B22CF">
        <w:rPr>
          <w:rFonts w:ascii="Arial" w:hAnsi="Arial" w:cs="Arial"/>
        </w:rPr>
        <w:t>i</w:t>
      </w:r>
      <w:r w:rsidR="00886CCC" w:rsidRPr="00137D3D">
        <w:rPr>
          <w:rFonts w:ascii="Arial" w:hAnsi="Arial" w:cs="Arial"/>
        </w:rPr>
        <w:t xml:space="preserve"> po podpisu primopredajnega zapisnika. </w:t>
      </w:r>
    </w:p>
    <w:p w14:paraId="00358C21" w14:textId="77777777" w:rsidR="00715097" w:rsidRPr="00137D3D" w:rsidRDefault="00715097" w:rsidP="00E62585">
      <w:pPr>
        <w:spacing w:line="276" w:lineRule="auto"/>
        <w:jc w:val="both"/>
        <w:rPr>
          <w:rFonts w:ascii="Arial" w:hAnsi="Arial" w:cs="Arial"/>
        </w:rPr>
      </w:pPr>
    </w:p>
    <w:p w14:paraId="214D7E78" w14:textId="77777777" w:rsidR="00715097" w:rsidRPr="00137D3D" w:rsidRDefault="00715097" w:rsidP="00E62585">
      <w:pPr>
        <w:spacing w:line="276" w:lineRule="auto"/>
        <w:jc w:val="both"/>
        <w:rPr>
          <w:rFonts w:ascii="Arial" w:hAnsi="Arial" w:cs="Arial"/>
        </w:rPr>
      </w:pPr>
      <w:r w:rsidRPr="00137D3D">
        <w:rPr>
          <w:rFonts w:ascii="Arial" w:hAnsi="Arial" w:cs="Arial"/>
        </w:rPr>
        <w:lastRenderedPageBreak/>
        <w:t xml:space="preserve">Unovčenje </w:t>
      </w:r>
      <w:r w:rsidR="001D0701" w:rsidRPr="00137D3D">
        <w:rPr>
          <w:rFonts w:ascii="Arial" w:hAnsi="Arial" w:cs="Arial"/>
        </w:rPr>
        <w:t>finančnega zavarovanja</w:t>
      </w:r>
      <w:r w:rsidRPr="00137D3D">
        <w:rPr>
          <w:rFonts w:ascii="Arial" w:hAnsi="Arial" w:cs="Arial"/>
        </w:rPr>
        <w:t xml:space="preserve"> ne odvezuje izvajalca od njegove obveznosti, povrniti naročniku škodo v višini zneska razlike med višino dejanske škode, ki jo je naročnik zaradi neizpolnjevanja obveznosti izvajalca iz te pogodbe utrpel in zneskom iz unovčene</w:t>
      </w:r>
      <w:r w:rsidR="001D0701" w:rsidRPr="00137D3D">
        <w:rPr>
          <w:rFonts w:ascii="Arial" w:hAnsi="Arial" w:cs="Arial"/>
        </w:rPr>
        <w:t>ga finančnega zavarovanja</w:t>
      </w:r>
      <w:r w:rsidRPr="00137D3D">
        <w:rPr>
          <w:rFonts w:ascii="Arial" w:hAnsi="Arial" w:cs="Arial"/>
        </w:rPr>
        <w:t>.</w:t>
      </w:r>
    </w:p>
    <w:p w14:paraId="34F98914" w14:textId="77777777" w:rsidR="00715097" w:rsidRPr="00137D3D" w:rsidRDefault="00715097" w:rsidP="00E62585">
      <w:pPr>
        <w:spacing w:line="276" w:lineRule="auto"/>
        <w:jc w:val="both"/>
        <w:rPr>
          <w:rFonts w:ascii="Arial" w:hAnsi="Arial" w:cs="Arial"/>
        </w:rPr>
      </w:pPr>
    </w:p>
    <w:p w14:paraId="640C9111"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V kolikor izvajalec ne predloži zavarovanja za odpravo napak v času garancijske dobe lahko naročnik unovči </w:t>
      </w:r>
      <w:r w:rsidR="001D0701" w:rsidRPr="00137D3D">
        <w:rPr>
          <w:rFonts w:ascii="Arial" w:hAnsi="Arial" w:cs="Arial"/>
        </w:rPr>
        <w:t>finančno zavarovanje</w:t>
      </w:r>
      <w:r w:rsidRPr="00137D3D">
        <w:rPr>
          <w:rFonts w:ascii="Arial" w:hAnsi="Arial" w:cs="Arial"/>
        </w:rPr>
        <w:t xml:space="preserve"> za zavarovanje dobre izvedbe pogodbenih obveznosti, brez kakršnekoli obveznosti do izvajalca.</w:t>
      </w:r>
    </w:p>
    <w:p w14:paraId="512619FB" w14:textId="77777777" w:rsidR="00715097" w:rsidRDefault="00715097" w:rsidP="00E62585">
      <w:pPr>
        <w:spacing w:line="276" w:lineRule="auto"/>
        <w:jc w:val="both"/>
        <w:rPr>
          <w:rFonts w:ascii="Arial" w:hAnsi="Arial" w:cs="Arial"/>
          <w:b/>
        </w:rPr>
      </w:pPr>
    </w:p>
    <w:p w14:paraId="3DBFA619" w14:textId="77777777" w:rsidR="00634575" w:rsidRPr="00137D3D" w:rsidRDefault="00634575" w:rsidP="00E62585">
      <w:pPr>
        <w:spacing w:line="276" w:lineRule="auto"/>
        <w:jc w:val="both"/>
        <w:rPr>
          <w:rFonts w:ascii="Arial" w:hAnsi="Arial" w:cs="Arial"/>
          <w:b/>
        </w:rPr>
      </w:pPr>
    </w:p>
    <w:p w14:paraId="7C53E6D8" w14:textId="77777777" w:rsidR="00715097" w:rsidRPr="00137D3D" w:rsidRDefault="00715097" w:rsidP="00E62585">
      <w:pPr>
        <w:spacing w:line="276" w:lineRule="auto"/>
        <w:jc w:val="both"/>
        <w:rPr>
          <w:rFonts w:ascii="Arial" w:hAnsi="Arial" w:cs="Arial"/>
          <w:b/>
        </w:rPr>
      </w:pPr>
      <w:r w:rsidRPr="00137D3D">
        <w:rPr>
          <w:rFonts w:ascii="Arial" w:hAnsi="Arial" w:cs="Arial"/>
          <w:b/>
        </w:rPr>
        <w:t>POGODBENA KAZEN</w:t>
      </w:r>
    </w:p>
    <w:p w14:paraId="39CBDD89" w14:textId="77777777" w:rsidR="00634575" w:rsidRDefault="00634575" w:rsidP="00634575">
      <w:pPr>
        <w:pStyle w:val="Odstavekseznama"/>
        <w:spacing w:line="276" w:lineRule="auto"/>
        <w:ind w:left="1440"/>
        <w:contextualSpacing/>
        <w:rPr>
          <w:rFonts w:ascii="Arial" w:hAnsi="Arial" w:cs="Arial"/>
        </w:rPr>
      </w:pPr>
    </w:p>
    <w:p w14:paraId="5CFEAE5B"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3173ADE1" w14:textId="77777777" w:rsidR="00715097" w:rsidRPr="00137D3D" w:rsidRDefault="00715097" w:rsidP="00E62585">
      <w:pPr>
        <w:spacing w:line="276" w:lineRule="auto"/>
        <w:jc w:val="both"/>
        <w:rPr>
          <w:rFonts w:ascii="Arial" w:hAnsi="Arial" w:cs="Arial"/>
        </w:rPr>
      </w:pPr>
    </w:p>
    <w:p w14:paraId="3DE25BE4"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Če izvajalec po svoji krivdi pogodbenih del ne bo izvedel v dogovorjenem roku, je dolžan naročniku plačati pogodbeno kazen v višini 5 ‰ (pet promil) od pogodbene vrednosti za vsak koledarski dan zamude, vendar skupaj ne več kot 10% (deset odstotkov) celotne pogodbene vrednosti z DDV.  </w:t>
      </w:r>
    </w:p>
    <w:p w14:paraId="2FEC1AC9" w14:textId="77777777" w:rsidR="00715097" w:rsidRPr="00137D3D" w:rsidRDefault="00715097" w:rsidP="00E62585">
      <w:pPr>
        <w:spacing w:line="276" w:lineRule="auto"/>
        <w:jc w:val="both"/>
        <w:rPr>
          <w:rFonts w:ascii="Arial" w:hAnsi="Arial" w:cs="Arial"/>
        </w:rPr>
      </w:pPr>
    </w:p>
    <w:p w14:paraId="0FCC6C83" w14:textId="77777777" w:rsidR="00715097" w:rsidRPr="00137D3D" w:rsidRDefault="00715097" w:rsidP="00E62585">
      <w:pPr>
        <w:spacing w:line="276" w:lineRule="auto"/>
        <w:jc w:val="both"/>
        <w:rPr>
          <w:rFonts w:ascii="Arial" w:hAnsi="Arial" w:cs="Arial"/>
        </w:rPr>
      </w:pPr>
      <w:r w:rsidRPr="00137D3D">
        <w:rPr>
          <w:rFonts w:ascii="Arial" w:hAnsi="Arial" w:cs="Arial"/>
        </w:rPr>
        <w:t>V kolikor pogodbena kazen za zamudo preseže 10% (deset odstotkov) celotne pogodbene vrednosti z DDV, lahko naročnik unovči finančno zavarovanje za dobro izvedbo pogodbenih obveznosti ali tudi odstopi od pogodbe.</w:t>
      </w:r>
    </w:p>
    <w:p w14:paraId="306B88C0" w14:textId="77777777" w:rsidR="00715097" w:rsidRPr="00137D3D" w:rsidRDefault="00715097" w:rsidP="00E62585">
      <w:pPr>
        <w:spacing w:line="276" w:lineRule="auto"/>
        <w:jc w:val="both"/>
        <w:rPr>
          <w:rFonts w:ascii="Arial" w:hAnsi="Arial" w:cs="Arial"/>
        </w:rPr>
      </w:pPr>
    </w:p>
    <w:p w14:paraId="2869F934" w14:textId="77777777" w:rsidR="00715097" w:rsidRPr="00137D3D" w:rsidRDefault="00715097" w:rsidP="00E62585">
      <w:pPr>
        <w:widowControl w:val="0"/>
        <w:spacing w:line="276" w:lineRule="auto"/>
        <w:jc w:val="both"/>
        <w:rPr>
          <w:rFonts w:ascii="Arial" w:hAnsi="Arial" w:cs="Arial"/>
        </w:rPr>
      </w:pPr>
      <w:r w:rsidRPr="00137D3D">
        <w:rPr>
          <w:rFonts w:ascii="Arial" w:hAnsi="Arial" w:cs="Arial"/>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048A165D" w14:textId="77777777" w:rsidR="00715097" w:rsidRPr="00137D3D" w:rsidRDefault="00715097" w:rsidP="00E62585">
      <w:pPr>
        <w:spacing w:line="276" w:lineRule="auto"/>
        <w:jc w:val="both"/>
        <w:rPr>
          <w:rFonts w:ascii="Arial" w:hAnsi="Arial" w:cs="Arial"/>
          <w:b/>
          <w:color w:val="000000"/>
        </w:rPr>
      </w:pPr>
    </w:p>
    <w:p w14:paraId="4088926D" w14:textId="77777777" w:rsidR="00715097" w:rsidRDefault="00715097" w:rsidP="00E62585">
      <w:pPr>
        <w:spacing w:line="276" w:lineRule="auto"/>
        <w:jc w:val="both"/>
        <w:rPr>
          <w:rFonts w:ascii="Arial" w:hAnsi="Arial" w:cs="Arial"/>
          <w:b/>
          <w:color w:val="000000"/>
        </w:rPr>
      </w:pPr>
      <w:r w:rsidRPr="00137D3D">
        <w:rPr>
          <w:rFonts w:ascii="Arial" w:hAnsi="Arial" w:cs="Arial"/>
          <w:b/>
          <w:color w:val="000000"/>
        </w:rPr>
        <w:t>PRIMOPREDAJA DEL</w:t>
      </w:r>
    </w:p>
    <w:p w14:paraId="5266329E" w14:textId="77777777" w:rsidR="00634575" w:rsidRPr="00137D3D" w:rsidRDefault="00634575" w:rsidP="00E62585">
      <w:pPr>
        <w:spacing w:line="276" w:lineRule="auto"/>
        <w:jc w:val="both"/>
        <w:rPr>
          <w:rFonts w:ascii="Arial" w:hAnsi="Arial" w:cs="Arial"/>
          <w:b/>
          <w:color w:val="000000"/>
        </w:rPr>
      </w:pPr>
    </w:p>
    <w:p w14:paraId="35B0BB21"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5807B1C3" w14:textId="77777777" w:rsidR="00715097" w:rsidRPr="00137D3D" w:rsidRDefault="00715097" w:rsidP="00E62585">
      <w:pPr>
        <w:spacing w:line="276" w:lineRule="auto"/>
        <w:ind w:left="720"/>
        <w:rPr>
          <w:rFonts w:ascii="Arial" w:hAnsi="Arial" w:cs="Arial"/>
          <w:bCs/>
          <w:color w:val="000000"/>
        </w:rPr>
      </w:pPr>
    </w:p>
    <w:p w14:paraId="3A3B5856" w14:textId="77777777" w:rsidR="00D142BB" w:rsidRDefault="00715097" w:rsidP="00E62585">
      <w:pPr>
        <w:spacing w:line="276" w:lineRule="auto"/>
        <w:jc w:val="both"/>
        <w:rPr>
          <w:rFonts w:ascii="Arial" w:hAnsi="Arial" w:cs="Arial"/>
          <w:bCs/>
        </w:rPr>
      </w:pPr>
      <w:r w:rsidRPr="00137D3D">
        <w:rPr>
          <w:rFonts w:ascii="Arial" w:hAnsi="Arial" w:cs="Arial"/>
          <w:bCs/>
        </w:rPr>
        <w:t xml:space="preserve">Primopredaja del </w:t>
      </w:r>
      <w:r w:rsidR="00D142BB">
        <w:rPr>
          <w:rFonts w:ascii="Arial" w:hAnsi="Arial" w:cs="Arial"/>
          <w:bCs/>
        </w:rPr>
        <w:t>je dokončana, ko so izpolnjeni naslednji pogoji:</w:t>
      </w:r>
    </w:p>
    <w:p w14:paraId="11B8B48F" w14:textId="77777777"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uspešno opravljen kakovostni in kvantitativni pregled vseh pogodbeno opravljenih del;</w:t>
      </w:r>
    </w:p>
    <w:p w14:paraId="75F39934" w14:textId="77777777"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odpravljene vse pomanjkljivosti, z zapisnikom ugotovljene na podlagi kakovostnega pregleda;</w:t>
      </w:r>
    </w:p>
    <w:p w14:paraId="1D495621" w14:textId="77777777"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predana vsa zahtevana projektna dokumentacija ter listine;</w:t>
      </w:r>
    </w:p>
    <w:p w14:paraId="2179FBBE" w14:textId="77777777"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uspešno izvedena primopredaja z zapisnikom;</w:t>
      </w:r>
    </w:p>
    <w:p w14:paraId="5FBB7400" w14:textId="77777777" w:rsidR="00DA5F93" w:rsidRDefault="00DA5F93" w:rsidP="00D142BB">
      <w:pPr>
        <w:pStyle w:val="Odstavekseznama"/>
        <w:numPr>
          <w:ilvl w:val="0"/>
          <w:numId w:val="22"/>
        </w:numPr>
        <w:spacing w:line="276" w:lineRule="auto"/>
        <w:jc w:val="both"/>
        <w:rPr>
          <w:rFonts w:ascii="Arial" w:hAnsi="Arial" w:cs="Arial"/>
          <w:bCs/>
        </w:rPr>
      </w:pPr>
      <w:r>
        <w:rPr>
          <w:rFonts w:ascii="Arial" w:hAnsi="Arial" w:cs="Arial"/>
          <w:bCs/>
        </w:rPr>
        <w:t>dostavljeno finančno zavarovanje za odpravo napak v garancijski dobi;</w:t>
      </w:r>
    </w:p>
    <w:p w14:paraId="355E04E2" w14:textId="77777777" w:rsidR="00DA5F93" w:rsidRPr="00137D3D" w:rsidRDefault="00DA5F93" w:rsidP="00E330CE">
      <w:pPr>
        <w:numPr>
          <w:ilvl w:val="0"/>
          <w:numId w:val="24"/>
        </w:numPr>
        <w:spacing w:line="276" w:lineRule="auto"/>
        <w:ind w:left="426" w:hanging="426"/>
        <w:jc w:val="both"/>
        <w:rPr>
          <w:rFonts w:ascii="Arial" w:hAnsi="Arial" w:cs="Arial"/>
        </w:rPr>
      </w:pPr>
      <w:r>
        <w:rPr>
          <w:rFonts w:ascii="Arial" w:hAnsi="Arial" w:cs="Arial"/>
          <w:bCs/>
        </w:rPr>
        <w:t>opravljen in potrjen dokončni obračun (končna situacija)</w:t>
      </w:r>
      <w:r w:rsidR="00715097" w:rsidRPr="00D142BB">
        <w:rPr>
          <w:rFonts w:ascii="Arial" w:hAnsi="Arial" w:cs="Arial"/>
          <w:bCs/>
        </w:rPr>
        <w:t xml:space="preserve">. </w:t>
      </w:r>
      <w:r>
        <w:rPr>
          <w:rFonts w:ascii="Arial" w:hAnsi="Arial" w:cs="Arial"/>
        </w:rPr>
        <w:t>K</w:t>
      </w:r>
      <w:r w:rsidRPr="00137D3D">
        <w:rPr>
          <w:rFonts w:ascii="Arial" w:hAnsi="Arial" w:cs="Arial"/>
        </w:rPr>
        <w:t>ončni obračun (vrednost izvedenih del v skladu s to pogodbo, podatek o tem, ali je projekt dovršen v pogodbenem roku ter ugotovitev, za koliko je rok prekoračen, če rok ni bil spoštovan, znesek morebitne pogodbene kazni zaradi prekoračitve roka izvedbe, kot je dogovorjeno v tej pogodbi, znesek, ki ga naročnik obdrži za odpravo pomanjkljivosti oziroma manjvrednost izvedenih del, znesek morebitne škode, ki jo je po določbah te pogodbe dolžan poplačati izvajalec, druge, za obračun pomembne postavke, ki bi se pojavile med gradnjo, končni znesek, ki ga mora izvajalec še obračunati).</w:t>
      </w:r>
    </w:p>
    <w:p w14:paraId="72EE269E" w14:textId="77777777" w:rsidR="00715097" w:rsidRPr="00DA5F93" w:rsidRDefault="00715097" w:rsidP="00DA5F93">
      <w:pPr>
        <w:pStyle w:val="Odstavekseznama"/>
        <w:spacing w:line="276" w:lineRule="auto"/>
        <w:ind w:left="360"/>
        <w:jc w:val="both"/>
        <w:rPr>
          <w:rFonts w:ascii="Arial" w:hAnsi="Arial" w:cs="Arial"/>
          <w:bCs/>
        </w:rPr>
      </w:pPr>
    </w:p>
    <w:p w14:paraId="354C7768" w14:textId="77777777" w:rsidR="00715097" w:rsidRPr="00137D3D" w:rsidRDefault="00715097" w:rsidP="00E62585">
      <w:pPr>
        <w:numPr>
          <w:ilvl w:val="12"/>
          <w:numId w:val="0"/>
        </w:numPr>
        <w:spacing w:line="276" w:lineRule="auto"/>
        <w:jc w:val="both"/>
        <w:rPr>
          <w:rFonts w:ascii="Arial" w:hAnsi="Arial" w:cs="Arial"/>
        </w:rPr>
      </w:pPr>
      <w:r w:rsidRPr="00137D3D">
        <w:rPr>
          <w:rFonts w:ascii="Arial" w:hAnsi="Arial" w:cs="Arial"/>
        </w:rPr>
        <w:t>Po odpravi napak in pomanjkljivosti se zapisniško ugotovi uspešna primopredaja del.</w:t>
      </w:r>
    </w:p>
    <w:p w14:paraId="518D9BEF" w14:textId="77777777" w:rsidR="00715097" w:rsidRPr="00137D3D" w:rsidRDefault="00715097" w:rsidP="00E62585">
      <w:pPr>
        <w:numPr>
          <w:ilvl w:val="12"/>
          <w:numId w:val="0"/>
        </w:numPr>
        <w:spacing w:line="276" w:lineRule="auto"/>
        <w:jc w:val="both"/>
        <w:rPr>
          <w:rFonts w:ascii="Arial" w:hAnsi="Arial" w:cs="Arial"/>
        </w:rPr>
      </w:pPr>
    </w:p>
    <w:p w14:paraId="40A400C8" w14:textId="77777777" w:rsidR="00715097" w:rsidRDefault="00715097" w:rsidP="00E62585">
      <w:pPr>
        <w:numPr>
          <w:ilvl w:val="12"/>
          <w:numId w:val="0"/>
        </w:numPr>
        <w:spacing w:line="276" w:lineRule="auto"/>
        <w:jc w:val="both"/>
        <w:rPr>
          <w:rFonts w:ascii="Arial" w:hAnsi="Arial" w:cs="Arial"/>
        </w:rPr>
      </w:pPr>
      <w:r w:rsidRPr="00137D3D">
        <w:rPr>
          <w:rFonts w:ascii="Arial" w:hAnsi="Arial" w:cs="Arial"/>
        </w:rPr>
        <w:t>Če je prišel naročnik v posest objekta ali njegovega dela pred uspešnim sprejemom in izročitvijo (primopredajo) del, se ne šteje, da je s tem prevzel objekt ali njegov del.</w:t>
      </w:r>
    </w:p>
    <w:p w14:paraId="6EBED424" w14:textId="77777777" w:rsidR="00DA5F93" w:rsidRDefault="00DA5F93" w:rsidP="00E62585">
      <w:pPr>
        <w:numPr>
          <w:ilvl w:val="12"/>
          <w:numId w:val="0"/>
        </w:numPr>
        <w:spacing w:line="276" w:lineRule="auto"/>
        <w:jc w:val="both"/>
        <w:rPr>
          <w:rFonts w:ascii="Arial" w:hAnsi="Arial" w:cs="Arial"/>
        </w:rPr>
      </w:pPr>
    </w:p>
    <w:p w14:paraId="29DD60F7" w14:textId="77777777" w:rsidR="00DA5F93" w:rsidRPr="00137D3D" w:rsidRDefault="00DA5F93" w:rsidP="00E62585">
      <w:pPr>
        <w:numPr>
          <w:ilvl w:val="12"/>
          <w:numId w:val="0"/>
        </w:numPr>
        <w:spacing w:line="276" w:lineRule="auto"/>
        <w:jc w:val="both"/>
        <w:rPr>
          <w:rFonts w:ascii="Arial" w:hAnsi="Arial" w:cs="Arial"/>
        </w:rPr>
      </w:pPr>
    </w:p>
    <w:p w14:paraId="2CDDAF2F" w14:textId="77777777" w:rsidR="008B22CF" w:rsidRDefault="008B22CF" w:rsidP="00E62585">
      <w:pPr>
        <w:spacing w:line="276" w:lineRule="auto"/>
        <w:jc w:val="both"/>
        <w:rPr>
          <w:rFonts w:ascii="Arial" w:hAnsi="Arial" w:cs="Arial"/>
          <w:b/>
        </w:rPr>
      </w:pPr>
    </w:p>
    <w:p w14:paraId="4F96748A" w14:textId="77777777" w:rsidR="00DA5F93" w:rsidRDefault="00DA5F93" w:rsidP="00E62585">
      <w:pPr>
        <w:spacing w:line="276" w:lineRule="auto"/>
        <w:jc w:val="both"/>
        <w:rPr>
          <w:rFonts w:ascii="Arial" w:hAnsi="Arial" w:cs="Arial"/>
          <w:b/>
        </w:rPr>
      </w:pPr>
    </w:p>
    <w:p w14:paraId="5A01C380" w14:textId="77777777" w:rsidR="00715097" w:rsidRPr="00137D3D" w:rsidRDefault="00715097" w:rsidP="00E62585">
      <w:pPr>
        <w:spacing w:line="276" w:lineRule="auto"/>
        <w:jc w:val="both"/>
        <w:rPr>
          <w:rFonts w:ascii="Arial" w:hAnsi="Arial" w:cs="Arial"/>
          <w:b/>
        </w:rPr>
      </w:pPr>
      <w:r w:rsidRPr="00137D3D">
        <w:rPr>
          <w:rFonts w:ascii="Arial" w:hAnsi="Arial" w:cs="Arial"/>
          <w:b/>
        </w:rPr>
        <w:lastRenderedPageBreak/>
        <w:t>GARANCIJSKA DOBA</w:t>
      </w:r>
    </w:p>
    <w:p w14:paraId="10B5D886"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2B404A0C" w14:textId="77777777" w:rsidR="00715097" w:rsidRPr="00137D3D" w:rsidRDefault="00715097" w:rsidP="00E62585">
      <w:pPr>
        <w:spacing w:line="276" w:lineRule="auto"/>
        <w:jc w:val="both"/>
        <w:rPr>
          <w:rFonts w:ascii="Arial" w:hAnsi="Arial" w:cs="Arial"/>
        </w:rPr>
      </w:pPr>
    </w:p>
    <w:p w14:paraId="5C657F21" w14:textId="77777777" w:rsidR="00715097" w:rsidRPr="00137D3D" w:rsidRDefault="00715097" w:rsidP="00E62585">
      <w:pPr>
        <w:spacing w:line="276" w:lineRule="auto"/>
        <w:jc w:val="both"/>
        <w:rPr>
          <w:rFonts w:ascii="Arial" w:hAnsi="Arial" w:cs="Arial"/>
          <w:bCs/>
          <w:color w:val="000000"/>
        </w:rPr>
      </w:pPr>
      <w:r w:rsidRPr="00137D3D">
        <w:rPr>
          <w:rFonts w:ascii="Arial" w:hAnsi="Arial" w:cs="Arial"/>
          <w:bCs/>
          <w:color w:val="000000"/>
        </w:rPr>
        <w:t xml:space="preserve">Izvajalec je odgovoren naročniku za morebitne napake v garancijski dobi, pri čemer znaša garancijska doba: </w:t>
      </w:r>
    </w:p>
    <w:p w14:paraId="3CCB0DD9" w14:textId="77777777" w:rsidR="00715097" w:rsidRPr="00137D3D" w:rsidRDefault="00DA5F93" w:rsidP="00E330CE">
      <w:pPr>
        <w:numPr>
          <w:ilvl w:val="0"/>
          <w:numId w:val="25"/>
        </w:numPr>
        <w:overflowPunct w:val="0"/>
        <w:autoSpaceDE w:val="0"/>
        <w:autoSpaceDN w:val="0"/>
        <w:adjustRightInd w:val="0"/>
        <w:spacing w:line="276" w:lineRule="auto"/>
        <w:ind w:left="709" w:hanging="425"/>
        <w:jc w:val="both"/>
        <w:textAlignment w:val="baseline"/>
        <w:rPr>
          <w:rFonts w:ascii="Arial" w:hAnsi="Arial" w:cs="Arial"/>
        </w:rPr>
      </w:pPr>
      <w:r>
        <w:rPr>
          <w:rFonts w:ascii="Arial" w:hAnsi="Arial" w:cs="Arial"/>
        </w:rPr>
        <w:t>2</w:t>
      </w:r>
      <w:r w:rsidR="00715097" w:rsidRPr="00137D3D">
        <w:rPr>
          <w:rFonts w:ascii="Arial" w:hAnsi="Arial" w:cs="Arial"/>
        </w:rPr>
        <w:t xml:space="preserve"> let za kakovost vseh izvedenih del</w:t>
      </w:r>
      <w:r>
        <w:rPr>
          <w:rFonts w:ascii="Arial" w:hAnsi="Arial" w:cs="Arial"/>
        </w:rPr>
        <w:t>.</w:t>
      </w:r>
      <w:r w:rsidR="00715097" w:rsidRPr="00137D3D">
        <w:rPr>
          <w:rFonts w:ascii="Arial" w:hAnsi="Arial" w:cs="Arial"/>
        </w:rPr>
        <w:t xml:space="preserve"> </w:t>
      </w:r>
    </w:p>
    <w:p w14:paraId="54DF1725" w14:textId="77777777" w:rsidR="00715097" w:rsidRPr="00137D3D" w:rsidRDefault="00715097" w:rsidP="00E62585">
      <w:pPr>
        <w:spacing w:line="276" w:lineRule="auto"/>
        <w:jc w:val="both"/>
        <w:rPr>
          <w:rFonts w:ascii="Arial" w:hAnsi="Arial" w:cs="Arial"/>
          <w:bCs/>
        </w:rPr>
      </w:pPr>
    </w:p>
    <w:p w14:paraId="0D87D411" w14:textId="77777777" w:rsidR="00715097" w:rsidRPr="00137D3D" w:rsidRDefault="00715097" w:rsidP="00E62585">
      <w:pPr>
        <w:spacing w:line="276" w:lineRule="auto"/>
        <w:jc w:val="both"/>
        <w:rPr>
          <w:rFonts w:ascii="Arial" w:hAnsi="Arial" w:cs="Arial"/>
          <w:bCs/>
        </w:rPr>
      </w:pPr>
      <w:r w:rsidRPr="00137D3D">
        <w:rPr>
          <w:rFonts w:ascii="Arial" w:hAnsi="Arial" w:cs="Arial"/>
          <w:bCs/>
        </w:rPr>
        <w:t xml:space="preserve">Za vgrajene materiale veljajo garancijski roki proizvajalcev, ki ne smejo biti krajši od skupnega garancijskega roka za kakovost izvedenih del. </w:t>
      </w:r>
    </w:p>
    <w:p w14:paraId="2EDF39B0" w14:textId="77777777" w:rsidR="00715097" w:rsidRPr="00137D3D" w:rsidRDefault="00715097" w:rsidP="00E62585">
      <w:pPr>
        <w:spacing w:line="276" w:lineRule="auto"/>
        <w:jc w:val="both"/>
        <w:rPr>
          <w:rFonts w:ascii="Arial" w:hAnsi="Arial" w:cs="Arial"/>
          <w:bCs/>
        </w:rPr>
      </w:pPr>
    </w:p>
    <w:p w14:paraId="44B4E08A" w14:textId="77777777" w:rsidR="00715097" w:rsidRPr="00137D3D" w:rsidRDefault="00715097" w:rsidP="00E62585">
      <w:pPr>
        <w:spacing w:line="276" w:lineRule="auto"/>
        <w:jc w:val="both"/>
        <w:rPr>
          <w:rFonts w:ascii="Arial" w:hAnsi="Arial" w:cs="Arial"/>
          <w:bCs/>
        </w:rPr>
      </w:pPr>
      <w:r w:rsidRPr="00137D3D">
        <w:rPr>
          <w:rFonts w:ascii="Arial" w:hAnsi="Arial" w:cs="Arial"/>
          <w:bCs/>
        </w:rPr>
        <w:t>Vsi garancijski roki se štejejo od datuma zapisniško ugotovljene uspešne primopredaje del.</w:t>
      </w:r>
    </w:p>
    <w:p w14:paraId="6A16F289" w14:textId="77777777" w:rsidR="00715097" w:rsidRPr="00137D3D" w:rsidRDefault="00715097" w:rsidP="00E62585">
      <w:pPr>
        <w:spacing w:line="276" w:lineRule="auto"/>
        <w:jc w:val="both"/>
        <w:rPr>
          <w:rFonts w:ascii="Arial" w:hAnsi="Arial" w:cs="Arial"/>
          <w:bCs/>
        </w:rPr>
      </w:pPr>
    </w:p>
    <w:p w14:paraId="0D635AE6" w14:textId="77777777" w:rsidR="00A80002" w:rsidRPr="00137D3D" w:rsidRDefault="00715097" w:rsidP="00E62585">
      <w:pPr>
        <w:spacing w:line="276" w:lineRule="auto"/>
        <w:jc w:val="both"/>
        <w:rPr>
          <w:rFonts w:ascii="Arial" w:hAnsi="Arial" w:cs="Arial"/>
          <w:bCs/>
        </w:rPr>
      </w:pPr>
      <w:r w:rsidRPr="00137D3D">
        <w:rPr>
          <w:rFonts w:ascii="Arial" w:hAnsi="Arial" w:cs="Arial"/>
          <w:bCs/>
        </w:rPr>
        <w:t>Če izvajalec v garancijski dobi ne izvrši popravil v postavljenem roku</w:t>
      </w:r>
      <w:r w:rsidR="000E5F7B" w:rsidRPr="00137D3D">
        <w:rPr>
          <w:rFonts w:ascii="Arial" w:hAnsi="Arial" w:cs="Arial"/>
          <w:bCs/>
        </w:rPr>
        <w:t xml:space="preserve"> (ali če napak ne ugotovi, zaradi pomanjkljivega izvajanja nadzora ali rednega vzdrževanja)</w:t>
      </w:r>
      <w:r w:rsidRPr="00137D3D">
        <w:rPr>
          <w:rFonts w:ascii="Arial" w:hAnsi="Arial" w:cs="Arial"/>
          <w:bCs/>
        </w:rPr>
        <w:t xml:space="preserve">, naročnik naroči ta dela drugemu podjetju na račun izvajalca, poleg navedenega lahko naročnik bremeni izvajalca tudi za izpad prihodka ter unovči </w:t>
      </w:r>
      <w:r w:rsidR="00FB01B6" w:rsidRPr="00137D3D">
        <w:rPr>
          <w:rFonts w:ascii="Arial" w:hAnsi="Arial" w:cs="Arial"/>
          <w:bCs/>
        </w:rPr>
        <w:t>finančno zavarovanje</w:t>
      </w:r>
      <w:r w:rsidRPr="00137D3D">
        <w:rPr>
          <w:rFonts w:ascii="Arial" w:hAnsi="Arial" w:cs="Arial"/>
          <w:bCs/>
        </w:rPr>
        <w:t xml:space="preserve"> za zavarovanje odprave okvar in napak v času garancijske dobe.</w:t>
      </w:r>
    </w:p>
    <w:p w14:paraId="37A2D6F6" w14:textId="77777777" w:rsidR="00A80002" w:rsidRDefault="00A80002" w:rsidP="00E62585">
      <w:pPr>
        <w:spacing w:line="276" w:lineRule="auto"/>
        <w:jc w:val="both"/>
        <w:rPr>
          <w:rFonts w:ascii="Arial" w:hAnsi="Arial" w:cs="Arial"/>
          <w:bCs/>
        </w:rPr>
      </w:pPr>
    </w:p>
    <w:p w14:paraId="7D1D780D" w14:textId="77777777" w:rsidR="00715097" w:rsidRPr="00137D3D" w:rsidRDefault="00715097" w:rsidP="00E62585">
      <w:pPr>
        <w:spacing w:line="276" w:lineRule="auto"/>
        <w:jc w:val="both"/>
        <w:rPr>
          <w:rFonts w:ascii="Arial" w:hAnsi="Arial" w:cs="Arial"/>
          <w:b/>
        </w:rPr>
      </w:pPr>
      <w:r w:rsidRPr="00137D3D">
        <w:rPr>
          <w:rFonts w:ascii="Arial" w:hAnsi="Arial" w:cs="Arial"/>
          <w:b/>
        </w:rPr>
        <w:t>NAČIN REŠEVANJA REKLAMACIJ V GARANCIJSKEM ROKU</w:t>
      </w:r>
    </w:p>
    <w:p w14:paraId="6E937F02" w14:textId="77777777" w:rsidR="00715097" w:rsidRPr="00137D3D" w:rsidRDefault="00715097" w:rsidP="00E62585">
      <w:pPr>
        <w:spacing w:line="276" w:lineRule="auto"/>
        <w:jc w:val="center"/>
        <w:rPr>
          <w:rFonts w:ascii="Arial" w:hAnsi="Arial" w:cs="Arial"/>
        </w:rPr>
      </w:pPr>
    </w:p>
    <w:p w14:paraId="2B7C6C55"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5F54D56A" w14:textId="77777777" w:rsidR="00715097" w:rsidRPr="00137D3D" w:rsidRDefault="00715097" w:rsidP="00E62585">
      <w:pPr>
        <w:spacing w:line="276" w:lineRule="auto"/>
        <w:rPr>
          <w:rFonts w:ascii="Arial" w:hAnsi="Arial" w:cs="Arial"/>
        </w:rPr>
      </w:pPr>
    </w:p>
    <w:p w14:paraId="548C29DC" w14:textId="77777777" w:rsidR="00715097" w:rsidRPr="00137D3D" w:rsidRDefault="00715097" w:rsidP="00E62585">
      <w:pPr>
        <w:spacing w:line="276" w:lineRule="auto"/>
        <w:jc w:val="both"/>
        <w:rPr>
          <w:rFonts w:ascii="Arial" w:hAnsi="Arial" w:cs="Arial"/>
        </w:rPr>
      </w:pPr>
      <w:r w:rsidRPr="00137D3D">
        <w:rPr>
          <w:rFonts w:ascii="Arial" w:hAnsi="Arial" w:cs="Arial"/>
        </w:rPr>
        <w:t xml:space="preserve">Naročnik je dolžan sporočiti ugotovljene napake izvajalcu pisno. Izvajalec se obvezuje vse reklamacije odpraviti v roku največ 8 </w:t>
      </w:r>
      <w:r w:rsidR="008B22CF">
        <w:rPr>
          <w:rFonts w:ascii="Arial" w:hAnsi="Arial" w:cs="Arial"/>
        </w:rPr>
        <w:t>dni</w:t>
      </w:r>
      <w:r w:rsidRPr="00137D3D">
        <w:rPr>
          <w:rFonts w:ascii="Arial" w:hAnsi="Arial" w:cs="Arial"/>
        </w:rPr>
        <w:t xml:space="preserve">, od </w:t>
      </w:r>
      <w:r w:rsidR="008B22CF">
        <w:rPr>
          <w:rFonts w:ascii="Arial" w:hAnsi="Arial" w:cs="Arial"/>
        </w:rPr>
        <w:t>dne,</w:t>
      </w:r>
      <w:r w:rsidRPr="00137D3D">
        <w:rPr>
          <w:rFonts w:ascii="Arial" w:hAnsi="Arial" w:cs="Arial"/>
        </w:rPr>
        <w:t xml:space="preserve"> ko je bil o napaki obveščen. V kolikor izvajalec ugotovi, da okvare ali napake v tem roku ni mogoče odpraviti, mora naročnika o tem pisno obvestiti in navesti tehtne razloge za podaljšanje roka za odpravo napak ter navesti končni datum odprave napake. S podaljšanim rokom se mora naročnik strinjati.</w:t>
      </w:r>
    </w:p>
    <w:p w14:paraId="202EBB69" w14:textId="77777777" w:rsidR="00715097" w:rsidRPr="00137D3D" w:rsidRDefault="00715097" w:rsidP="00E62585">
      <w:pPr>
        <w:tabs>
          <w:tab w:val="left" w:pos="0"/>
        </w:tabs>
        <w:spacing w:line="276" w:lineRule="auto"/>
        <w:jc w:val="both"/>
        <w:rPr>
          <w:rFonts w:ascii="Arial" w:hAnsi="Arial" w:cs="Arial"/>
        </w:rPr>
      </w:pPr>
    </w:p>
    <w:p w14:paraId="3BD8607E" w14:textId="77777777" w:rsidR="00715097" w:rsidRPr="00137D3D" w:rsidRDefault="00715097" w:rsidP="00E62585">
      <w:pPr>
        <w:tabs>
          <w:tab w:val="left" w:pos="0"/>
        </w:tabs>
        <w:spacing w:line="276" w:lineRule="auto"/>
        <w:jc w:val="both"/>
        <w:rPr>
          <w:rFonts w:ascii="Arial" w:hAnsi="Arial" w:cs="Arial"/>
        </w:rPr>
      </w:pPr>
      <w:r w:rsidRPr="00137D3D">
        <w:rPr>
          <w:rFonts w:ascii="Arial" w:hAnsi="Arial" w:cs="Arial"/>
        </w:rPr>
        <w:t xml:space="preserve">Če izvajalec v tem času ne odpravi napake ali se z naročnikom ne dogovori za nov rok odprave napake, lahko naročnik unovči </w:t>
      </w:r>
      <w:r w:rsidR="00003379" w:rsidRPr="00137D3D">
        <w:rPr>
          <w:rFonts w:ascii="Arial" w:hAnsi="Arial" w:cs="Arial"/>
        </w:rPr>
        <w:t>finančno zavarovanje</w:t>
      </w:r>
      <w:r w:rsidRPr="00137D3D">
        <w:rPr>
          <w:rFonts w:ascii="Arial" w:hAnsi="Arial" w:cs="Arial"/>
        </w:rPr>
        <w:t xml:space="preserve"> za zavarovanje odprave okvar in napak v času garancijske dobe ter odstopi od pogodbe, brez kakršnekoli obveznosti do izvajalca.</w:t>
      </w:r>
      <w:r w:rsidRPr="00137D3D">
        <w:rPr>
          <w:rFonts w:ascii="Arial" w:hAnsi="Arial" w:cs="Arial"/>
          <w:highlight w:val="red"/>
        </w:rPr>
        <w:t xml:space="preserve"> </w:t>
      </w:r>
    </w:p>
    <w:p w14:paraId="76FAA833" w14:textId="77777777" w:rsidR="00715097" w:rsidRDefault="00715097" w:rsidP="00E62585">
      <w:pPr>
        <w:tabs>
          <w:tab w:val="left" w:pos="0"/>
        </w:tabs>
        <w:spacing w:line="276" w:lineRule="auto"/>
        <w:jc w:val="both"/>
        <w:rPr>
          <w:rFonts w:ascii="Arial" w:hAnsi="Arial" w:cs="Arial"/>
        </w:rPr>
      </w:pPr>
    </w:p>
    <w:p w14:paraId="091391FC" w14:textId="77777777" w:rsidR="00DA5F93" w:rsidRDefault="00DA5F93" w:rsidP="00E62585">
      <w:pPr>
        <w:tabs>
          <w:tab w:val="left" w:pos="0"/>
        </w:tabs>
        <w:spacing w:line="276" w:lineRule="auto"/>
        <w:jc w:val="both"/>
        <w:rPr>
          <w:rFonts w:ascii="Arial" w:hAnsi="Arial" w:cs="Arial"/>
        </w:rPr>
      </w:pPr>
      <w:r>
        <w:rPr>
          <w:rFonts w:ascii="Arial" w:hAnsi="Arial" w:cs="Arial"/>
        </w:rPr>
        <w:t>Morebitne skrite napake se obravnavajo v skl</w:t>
      </w:r>
      <w:r w:rsidR="001D3F06">
        <w:rPr>
          <w:rFonts w:ascii="Arial" w:hAnsi="Arial" w:cs="Arial"/>
        </w:rPr>
        <w:t>a</w:t>
      </w:r>
      <w:r>
        <w:rPr>
          <w:rFonts w:ascii="Arial" w:hAnsi="Arial" w:cs="Arial"/>
        </w:rPr>
        <w:t>du z določili Obligacijskega zakonika (Ur.l. RS, št. 83/01, 32/04, 28/06 – odl US, 40%07, 64/16 – odl. US, 20/18). Garancija je vezana na normalne pogoje uporabe ter strokovno vzdrževanje.</w:t>
      </w:r>
    </w:p>
    <w:p w14:paraId="4ED421ED" w14:textId="77777777" w:rsidR="00DA5F93" w:rsidRDefault="00DA5F93" w:rsidP="00E62585">
      <w:pPr>
        <w:tabs>
          <w:tab w:val="left" w:pos="0"/>
        </w:tabs>
        <w:spacing w:line="276" w:lineRule="auto"/>
        <w:jc w:val="both"/>
        <w:rPr>
          <w:rFonts w:ascii="Arial" w:hAnsi="Arial" w:cs="Arial"/>
        </w:rPr>
      </w:pPr>
    </w:p>
    <w:p w14:paraId="3B264F79" w14:textId="77777777" w:rsidR="00DA5F93" w:rsidRPr="00137D3D" w:rsidRDefault="00DA5F93" w:rsidP="00E62585">
      <w:pPr>
        <w:tabs>
          <w:tab w:val="left" w:pos="0"/>
        </w:tabs>
        <w:spacing w:line="276" w:lineRule="auto"/>
        <w:jc w:val="both"/>
        <w:rPr>
          <w:rFonts w:ascii="Arial" w:hAnsi="Arial" w:cs="Arial"/>
        </w:rPr>
      </w:pPr>
      <w:r>
        <w:rPr>
          <w:rFonts w:ascii="Arial" w:hAnsi="Arial" w:cs="Arial"/>
        </w:rPr>
        <w:t>V primeru, da se v garancijski dobi pojavi napaka zaradi nesolidnega dela ali materiala, jo mora izvajalec odpraviti na svoje stroške v primernem roku, potem, ko ga naročnik obvesti o nastali napaki, oz. reklamaciji.</w:t>
      </w:r>
    </w:p>
    <w:p w14:paraId="47C3AEA5" w14:textId="77777777" w:rsidR="00715097" w:rsidRPr="00137D3D" w:rsidRDefault="00715097" w:rsidP="00E62585">
      <w:pPr>
        <w:spacing w:line="276" w:lineRule="auto"/>
        <w:jc w:val="both"/>
        <w:rPr>
          <w:rFonts w:ascii="Arial" w:hAnsi="Arial" w:cs="Arial"/>
          <w:b/>
        </w:rPr>
      </w:pPr>
    </w:p>
    <w:p w14:paraId="390FDA0A" w14:textId="77777777" w:rsidR="00715097" w:rsidRDefault="00715097" w:rsidP="00E62585">
      <w:pPr>
        <w:spacing w:line="276" w:lineRule="auto"/>
        <w:jc w:val="both"/>
        <w:rPr>
          <w:rFonts w:ascii="Arial" w:hAnsi="Arial" w:cs="Arial"/>
          <w:b/>
        </w:rPr>
      </w:pPr>
      <w:r w:rsidRPr="00137D3D">
        <w:rPr>
          <w:rFonts w:ascii="Arial" w:hAnsi="Arial" w:cs="Arial"/>
          <w:b/>
        </w:rPr>
        <w:t>PROTIKORUPCIJSKA KLAVZULA</w:t>
      </w:r>
    </w:p>
    <w:p w14:paraId="302C9344" w14:textId="77777777" w:rsidR="00634575" w:rsidRPr="00137D3D" w:rsidRDefault="00634575" w:rsidP="00E62585">
      <w:pPr>
        <w:spacing w:line="276" w:lineRule="auto"/>
        <w:jc w:val="both"/>
        <w:rPr>
          <w:rFonts w:ascii="Arial" w:hAnsi="Arial" w:cs="Arial"/>
        </w:rPr>
      </w:pPr>
    </w:p>
    <w:p w14:paraId="391A652E"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44A86882" w14:textId="77777777" w:rsidR="00634575" w:rsidRDefault="00634575" w:rsidP="00E62585">
      <w:pPr>
        <w:spacing w:line="276" w:lineRule="auto"/>
        <w:jc w:val="both"/>
        <w:rPr>
          <w:rFonts w:ascii="Arial" w:hAnsi="Arial" w:cs="Arial"/>
        </w:rPr>
      </w:pPr>
    </w:p>
    <w:p w14:paraId="0BBE120E" w14:textId="77777777" w:rsidR="00715097" w:rsidRPr="00137D3D" w:rsidRDefault="00715097" w:rsidP="00E62585">
      <w:pPr>
        <w:spacing w:line="276" w:lineRule="auto"/>
        <w:jc w:val="both"/>
        <w:rPr>
          <w:rFonts w:ascii="Arial" w:hAnsi="Arial" w:cs="Arial"/>
        </w:rPr>
      </w:pPr>
      <w:r w:rsidRPr="00137D3D">
        <w:rPr>
          <w:rFonts w:ascii="Arial" w:hAnsi="Arial" w:cs="Arial"/>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15C759DD" w14:textId="77777777" w:rsidR="00715097" w:rsidRPr="00137D3D" w:rsidRDefault="00715097" w:rsidP="00E62585">
      <w:pPr>
        <w:spacing w:line="276" w:lineRule="auto"/>
        <w:jc w:val="both"/>
        <w:rPr>
          <w:rFonts w:ascii="Arial" w:hAnsi="Arial" w:cs="Arial"/>
        </w:rPr>
      </w:pPr>
      <w:r w:rsidRPr="00137D3D">
        <w:rPr>
          <w:rFonts w:ascii="Arial" w:hAnsi="Arial" w:cs="Arial"/>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BCF1E4C" w14:textId="77777777" w:rsidR="00715097" w:rsidRPr="00137D3D" w:rsidRDefault="00715097" w:rsidP="00E62585">
      <w:pPr>
        <w:spacing w:line="276" w:lineRule="auto"/>
        <w:jc w:val="both"/>
        <w:rPr>
          <w:rFonts w:ascii="Arial" w:hAnsi="Arial" w:cs="Arial"/>
          <w:b/>
        </w:rPr>
      </w:pPr>
    </w:p>
    <w:p w14:paraId="73CA071F"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28803556" w14:textId="77777777" w:rsidR="00715097" w:rsidRPr="00137D3D" w:rsidRDefault="00715097" w:rsidP="00E62585">
      <w:pPr>
        <w:spacing w:line="276" w:lineRule="auto"/>
        <w:jc w:val="both"/>
        <w:rPr>
          <w:rFonts w:ascii="Arial" w:hAnsi="Arial" w:cs="Arial"/>
          <w:b/>
        </w:rPr>
      </w:pPr>
    </w:p>
    <w:p w14:paraId="598AEE7F" w14:textId="77777777" w:rsidR="00715097" w:rsidRPr="00137D3D" w:rsidRDefault="00715097" w:rsidP="00E62585">
      <w:pPr>
        <w:spacing w:line="276" w:lineRule="auto"/>
        <w:jc w:val="both"/>
        <w:rPr>
          <w:rFonts w:ascii="Arial" w:hAnsi="Arial" w:cs="Arial"/>
        </w:rPr>
      </w:pPr>
      <w:r w:rsidRPr="00137D3D">
        <w:rPr>
          <w:rFonts w:ascii="Arial" w:hAnsi="Arial" w:cs="Arial"/>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41EC5833" w14:textId="77777777" w:rsidR="00634575" w:rsidRPr="00634575" w:rsidRDefault="00634575" w:rsidP="00E330CE">
      <w:pPr>
        <w:pStyle w:val="Odstavekseznama"/>
        <w:numPr>
          <w:ilvl w:val="0"/>
          <w:numId w:val="32"/>
        </w:numPr>
        <w:spacing w:line="276" w:lineRule="auto"/>
        <w:jc w:val="both"/>
        <w:rPr>
          <w:rFonts w:ascii="Arial" w:hAnsi="Arial" w:cs="Arial"/>
        </w:rPr>
      </w:pPr>
      <w:r w:rsidRPr="00634575">
        <w:rPr>
          <w:rFonts w:ascii="Arial" w:hAnsi="Arial" w:cs="Arial"/>
        </w:rPr>
        <w:t>svojih ustanoviteljih, družbenikih, delničarjih, komandistih ali drugih lastnikih in podatke o lastniških deležih navedenih oseb,</w:t>
      </w:r>
    </w:p>
    <w:p w14:paraId="2300831B" w14:textId="77777777" w:rsidR="00634575" w:rsidRPr="00634575" w:rsidRDefault="00634575" w:rsidP="00E330CE">
      <w:pPr>
        <w:pStyle w:val="Odstavekseznama"/>
        <w:numPr>
          <w:ilvl w:val="0"/>
          <w:numId w:val="32"/>
        </w:numPr>
        <w:spacing w:line="276" w:lineRule="auto"/>
        <w:jc w:val="both"/>
        <w:rPr>
          <w:rFonts w:ascii="Arial" w:hAnsi="Arial" w:cs="Arial"/>
        </w:rPr>
      </w:pPr>
      <w:r w:rsidRPr="00634575">
        <w:rPr>
          <w:rFonts w:ascii="Arial" w:hAnsi="Arial" w:cs="Arial"/>
        </w:rPr>
        <w:t>gospodarskih subjektih, za katere se glede na določbe zakona, ki ureja gospodarske družbe, šteje, da so z njim povezane družbe,</w:t>
      </w:r>
    </w:p>
    <w:p w14:paraId="65B26FD5" w14:textId="77777777" w:rsidR="00715097" w:rsidRPr="00137D3D" w:rsidRDefault="00715097" w:rsidP="00E62585">
      <w:pPr>
        <w:spacing w:line="276" w:lineRule="auto"/>
        <w:jc w:val="both"/>
        <w:rPr>
          <w:rFonts w:ascii="Arial" w:hAnsi="Arial" w:cs="Arial"/>
        </w:rPr>
      </w:pPr>
      <w:r w:rsidRPr="00137D3D">
        <w:rPr>
          <w:rFonts w:ascii="Arial" w:hAnsi="Arial" w:cs="Arial"/>
        </w:rPr>
        <w:t>ki jih je naročnik, v skladu z določili šestega odstavka 14. člena ZIntPK-UPB2, dolžan predložiti Komisiji za preprečevanje korupcije, v kolikor le ta to zahteva.</w:t>
      </w:r>
    </w:p>
    <w:p w14:paraId="09793418" w14:textId="77777777" w:rsidR="00715097" w:rsidRPr="00137D3D" w:rsidRDefault="00715097" w:rsidP="00E62585">
      <w:pPr>
        <w:spacing w:line="276" w:lineRule="auto"/>
        <w:jc w:val="both"/>
        <w:rPr>
          <w:rFonts w:ascii="Arial" w:hAnsi="Arial" w:cs="Arial"/>
          <w:b/>
        </w:rPr>
      </w:pPr>
    </w:p>
    <w:p w14:paraId="09D03DE9" w14:textId="77777777" w:rsidR="00715097" w:rsidRPr="00137D3D" w:rsidRDefault="00715097" w:rsidP="00E62585">
      <w:pPr>
        <w:spacing w:line="276" w:lineRule="auto"/>
        <w:jc w:val="both"/>
        <w:rPr>
          <w:rFonts w:ascii="Arial" w:hAnsi="Arial" w:cs="Arial"/>
          <w:b/>
        </w:rPr>
      </w:pPr>
    </w:p>
    <w:p w14:paraId="14E3C82C" w14:textId="77777777" w:rsidR="00715097" w:rsidRDefault="00715097" w:rsidP="00E62585">
      <w:pPr>
        <w:spacing w:line="276" w:lineRule="auto"/>
        <w:jc w:val="both"/>
        <w:rPr>
          <w:rFonts w:ascii="Arial" w:hAnsi="Arial" w:cs="Arial"/>
          <w:b/>
        </w:rPr>
      </w:pPr>
      <w:r w:rsidRPr="00137D3D">
        <w:rPr>
          <w:rFonts w:ascii="Arial" w:hAnsi="Arial" w:cs="Arial"/>
          <w:b/>
        </w:rPr>
        <w:t>OSTALA DOLOČILA</w:t>
      </w:r>
    </w:p>
    <w:p w14:paraId="01830021" w14:textId="77777777" w:rsidR="00634575" w:rsidRPr="00137D3D" w:rsidRDefault="00634575" w:rsidP="00E62585">
      <w:pPr>
        <w:spacing w:line="276" w:lineRule="auto"/>
        <w:jc w:val="both"/>
        <w:rPr>
          <w:rFonts w:ascii="Arial" w:hAnsi="Arial" w:cs="Arial"/>
          <w:b/>
        </w:rPr>
      </w:pPr>
    </w:p>
    <w:p w14:paraId="19A891B0"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72E9BA0B" w14:textId="77777777" w:rsidR="00715097" w:rsidRPr="00137D3D" w:rsidRDefault="00715097" w:rsidP="00E62585">
      <w:pPr>
        <w:spacing w:line="276" w:lineRule="auto"/>
        <w:jc w:val="both"/>
        <w:rPr>
          <w:rFonts w:ascii="Arial" w:hAnsi="Arial" w:cs="Arial"/>
        </w:rPr>
      </w:pPr>
    </w:p>
    <w:p w14:paraId="0B932AAD" w14:textId="77777777" w:rsidR="00715097" w:rsidRPr="00137D3D" w:rsidRDefault="00715097" w:rsidP="00E62585">
      <w:pPr>
        <w:spacing w:line="276" w:lineRule="auto"/>
        <w:jc w:val="both"/>
        <w:rPr>
          <w:rFonts w:ascii="Arial" w:hAnsi="Arial" w:cs="Arial"/>
          <w:lang w:val="es-AR"/>
        </w:rPr>
      </w:pPr>
      <w:r w:rsidRPr="00137D3D">
        <w:rPr>
          <w:rFonts w:ascii="Arial" w:hAnsi="Arial" w:cs="Arial"/>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27D8F5A8" w14:textId="77777777" w:rsidR="00A80002" w:rsidRPr="00137D3D" w:rsidRDefault="00A80002" w:rsidP="00E62585">
      <w:pPr>
        <w:spacing w:line="276" w:lineRule="auto"/>
        <w:jc w:val="both"/>
        <w:rPr>
          <w:rFonts w:ascii="Arial" w:hAnsi="Arial" w:cs="Arial"/>
        </w:rPr>
      </w:pPr>
    </w:p>
    <w:p w14:paraId="4954FA75"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5C193ED5" w14:textId="77777777" w:rsidR="00715097" w:rsidRPr="00137D3D" w:rsidRDefault="00715097" w:rsidP="00E62585">
      <w:pPr>
        <w:spacing w:line="276" w:lineRule="auto"/>
        <w:ind w:left="360"/>
        <w:rPr>
          <w:rFonts w:ascii="Arial" w:hAnsi="Arial" w:cs="Arial"/>
        </w:rPr>
      </w:pPr>
    </w:p>
    <w:p w14:paraId="4F8C5389" w14:textId="77777777" w:rsidR="00715097" w:rsidRPr="00137D3D" w:rsidRDefault="00715097" w:rsidP="00E62585">
      <w:pPr>
        <w:spacing w:line="276" w:lineRule="auto"/>
        <w:jc w:val="both"/>
        <w:rPr>
          <w:rFonts w:ascii="Arial" w:hAnsi="Arial" w:cs="Arial"/>
        </w:rPr>
      </w:pPr>
      <w:r w:rsidRPr="00137D3D">
        <w:rPr>
          <w:rFonts w:ascii="Arial" w:hAnsi="Arial" w:cs="Arial"/>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14:paraId="556D86A9" w14:textId="77777777" w:rsidR="00715097" w:rsidRPr="00137D3D" w:rsidRDefault="00715097" w:rsidP="00E62585">
      <w:pPr>
        <w:spacing w:line="276" w:lineRule="auto"/>
        <w:ind w:left="1440"/>
        <w:rPr>
          <w:rFonts w:ascii="Arial" w:hAnsi="Arial" w:cs="Arial"/>
        </w:rPr>
      </w:pPr>
    </w:p>
    <w:p w14:paraId="65D3DDB4"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0BED3A34" w14:textId="77777777" w:rsidR="00715097" w:rsidRPr="00137D3D" w:rsidRDefault="00715097" w:rsidP="00E62585">
      <w:pPr>
        <w:spacing w:line="276" w:lineRule="auto"/>
        <w:rPr>
          <w:rFonts w:ascii="Arial" w:hAnsi="Arial" w:cs="Arial"/>
        </w:rPr>
      </w:pPr>
      <w:r w:rsidRPr="00137D3D">
        <w:rPr>
          <w:rFonts w:ascii="Arial" w:hAnsi="Arial" w:cs="Arial"/>
        </w:rPr>
        <w:t xml:space="preserve">  </w:t>
      </w:r>
    </w:p>
    <w:p w14:paraId="26DEA160" w14:textId="77777777" w:rsidR="00715097" w:rsidRPr="00137D3D" w:rsidRDefault="00715097" w:rsidP="00E62585">
      <w:pPr>
        <w:spacing w:line="276" w:lineRule="auto"/>
        <w:jc w:val="both"/>
        <w:rPr>
          <w:rFonts w:ascii="Arial" w:hAnsi="Arial" w:cs="Arial"/>
        </w:rPr>
      </w:pPr>
      <w:r w:rsidRPr="00137D3D">
        <w:rPr>
          <w:rFonts w:ascii="Arial" w:hAnsi="Arial" w:cs="Arial"/>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5E1BA77" w14:textId="77777777" w:rsidR="00715097" w:rsidRPr="00137D3D" w:rsidRDefault="00715097" w:rsidP="00E62585">
      <w:pPr>
        <w:spacing w:line="276" w:lineRule="auto"/>
        <w:jc w:val="both"/>
        <w:rPr>
          <w:rFonts w:ascii="Arial" w:hAnsi="Arial" w:cs="Arial"/>
        </w:rPr>
      </w:pPr>
    </w:p>
    <w:p w14:paraId="7FBB31DB"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4B749B77" w14:textId="77777777" w:rsidR="00715097" w:rsidRPr="00137D3D" w:rsidRDefault="00715097" w:rsidP="00E62585">
      <w:pPr>
        <w:spacing w:line="276" w:lineRule="auto"/>
        <w:rPr>
          <w:rFonts w:ascii="Arial" w:hAnsi="Arial" w:cs="Arial"/>
        </w:rPr>
      </w:pPr>
      <w:r w:rsidRPr="00137D3D">
        <w:rPr>
          <w:rFonts w:ascii="Arial" w:hAnsi="Arial" w:cs="Arial"/>
        </w:rPr>
        <w:t xml:space="preserve"> </w:t>
      </w:r>
    </w:p>
    <w:p w14:paraId="537CF647" w14:textId="77777777" w:rsidR="00715097" w:rsidRDefault="00715097" w:rsidP="00E62585">
      <w:pPr>
        <w:spacing w:line="276" w:lineRule="auto"/>
        <w:jc w:val="both"/>
        <w:rPr>
          <w:rFonts w:ascii="Arial" w:hAnsi="Arial" w:cs="Arial"/>
        </w:rPr>
      </w:pPr>
      <w:r w:rsidRPr="00137D3D">
        <w:rPr>
          <w:rFonts w:ascii="Arial" w:hAnsi="Arial" w:cs="Arial"/>
        </w:rPr>
        <w:t xml:space="preserve">Spremembe ali dopolnitve te pogodbe veljajo samo v pisni obliki in v primeru, da jih podpišeta obe pogodbeni stranki. </w:t>
      </w:r>
    </w:p>
    <w:p w14:paraId="7C00D7A8" w14:textId="77777777" w:rsidR="00634575" w:rsidRPr="00137D3D" w:rsidRDefault="00634575" w:rsidP="00E62585">
      <w:pPr>
        <w:spacing w:line="276" w:lineRule="auto"/>
        <w:jc w:val="both"/>
        <w:rPr>
          <w:rFonts w:ascii="Arial" w:hAnsi="Arial" w:cs="Arial"/>
        </w:rPr>
      </w:pPr>
    </w:p>
    <w:p w14:paraId="475E4E61"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07F1ACF1" w14:textId="77777777" w:rsidR="00715097" w:rsidRPr="00137D3D" w:rsidRDefault="00715097" w:rsidP="00E62585">
      <w:pPr>
        <w:spacing w:line="276" w:lineRule="auto"/>
        <w:rPr>
          <w:rFonts w:ascii="Arial" w:hAnsi="Arial" w:cs="Arial"/>
        </w:rPr>
      </w:pPr>
    </w:p>
    <w:p w14:paraId="5D845AE3" w14:textId="77777777" w:rsidR="00715097" w:rsidRPr="00137D3D" w:rsidRDefault="00715097" w:rsidP="00E62585">
      <w:pPr>
        <w:widowControl w:val="0"/>
        <w:spacing w:line="276" w:lineRule="auto"/>
        <w:jc w:val="both"/>
        <w:rPr>
          <w:rFonts w:ascii="Arial" w:hAnsi="Arial" w:cs="Arial"/>
        </w:rPr>
      </w:pPr>
      <w:r w:rsidRPr="00137D3D">
        <w:rPr>
          <w:rFonts w:ascii="Arial" w:hAnsi="Arial" w:cs="Arial"/>
        </w:rPr>
        <w:t xml:space="preserve">Pogodba v celoti zavezuje tudi morebitne vsakokratne pravne naslednike vsake od pogodbenih strank, </w:t>
      </w:r>
      <w:r w:rsidRPr="00137D3D">
        <w:rPr>
          <w:rFonts w:ascii="Arial" w:hAnsi="Arial" w:cs="Arial"/>
        </w:rPr>
        <w:lastRenderedPageBreak/>
        <w:t>kar velja tudi v primeru organizacijsko – statusnih ter lastninskih sprememb.</w:t>
      </w:r>
    </w:p>
    <w:p w14:paraId="399F9F4A" w14:textId="77777777" w:rsidR="00715097" w:rsidRPr="00137D3D" w:rsidRDefault="00715097" w:rsidP="00E62585">
      <w:pPr>
        <w:spacing w:line="276" w:lineRule="auto"/>
        <w:rPr>
          <w:rFonts w:ascii="Arial" w:hAnsi="Arial" w:cs="Arial"/>
        </w:rPr>
      </w:pPr>
    </w:p>
    <w:p w14:paraId="3BAEB825"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38DB2A40" w14:textId="77777777" w:rsidR="00715097" w:rsidRPr="00137D3D" w:rsidRDefault="00715097" w:rsidP="00E62585">
      <w:pPr>
        <w:spacing w:line="276" w:lineRule="auto"/>
        <w:rPr>
          <w:rFonts w:ascii="Arial" w:hAnsi="Arial" w:cs="Arial"/>
        </w:rPr>
      </w:pPr>
    </w:p>
    <w:p w14:paraId="4AF0A5AD" w14:textId="77777777" w:rsidR="00715097" w:rsidRPr="00137D3D" w:rsidRDefault="00715097" w:rsidP="00E62585">
      <w:pPr>
        <w:keepNext/>
        <w:widowControl w:val="0"/>
        <w:tabs>
          <w:tab w:val="left" w:pos="0"/>
        </w:tabs>
        <w:suppressAutoHyphens/>
        <w:spacing w:line="276" w:lineRule="auto"/>
        <w:jc w:val="both"/>
        <w:rPr>
          <w:rFonts w:ascii="Arial" w:hAnsi="Arial" w:cs="Arial"/>
        </w:rPr>
      </w:pPr>
      <w:r w:rsidRPr="00137D3D">
        <w:rPr>
          <w:rFonts w:ascii="Arial" w:hAnsi="Arial" w:cs="Arial"/>
        </w:rPr>
        <w:t xml:space="preserve">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 </w:t>
      </w:r>
    </w:p>
    <w:p w14:paraId="0D10C22E" w14:textId="77777777" w:rsidR="00715097" w:rsidRPr="00137D3D" w:rsidRDefault="00715097" w:rsidP="00E62585">
      <w:pPr>
        <w:spacing w:line="276" w:lineRule="auto"/>
        <w:rPr>
          <w:rFonts w:ascii="Arial" w:hAnsi="Arial" w:cs="Arial"/>
        </w:rPr>
      </w:pPr>
    </w:p>
    <w:p w14:paraId="56F61A81"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3A639EC1" w14:textId="77777777" w:rsidR="00715097" w:rsidRPr="00137D3D" w:rsidRDefault="00715097" w:rsidP="00E62585">
      <w:pPr>
        <w:spacing w:line="276" w:lineRule="auto"/>
        <w:jc w:val="both"/>
        <w:rPr>
          <w:rFonts w:ascii="Arial" w:hAnsi="Arial" w:cs="Arial"/>
        </w:rPr>
      </w:pPr>
    </w:p>
    <w:p w14:paraId="1ACE2E6D" w14:textId="77777777" w:rsidR="00715097" w:rsidRDefault="00715097" w:rsidP="00634575">
      <w:pPr>
        <w:spacing w:line="276" w:lineRule="auto"/>
        <w:jc w:val="both"/>
        <w:rPr>
          <w:rFonts w:ascii="Arial" w:hAnsi="Arial" w:cs="Arial"/>
        </w:rPr>
      </w:pPr>
      <w:r w:rsidRPr="00137D3D">
        <w:rPr>
          <w:rFonts w:ascii="Arial" w:hAnsi="Arial" w:cs="Arial"/>
        </w:rPr>
        <w:t xml:space="preserve">Morebitne spore bosta stranki reševali predvsem sporazumno. V primeru, da se spor ne reši sporazumno, je za reševanje spora pristojno sodišče stvarne pristojnosti v </w:t>
      </w:r>
      <w:r w:rsidR="00F34171">
        <w:rPr>
          <w:rFonts w:ascii="Arial" w:hAnsi="Arial" w:cs="Arial"/>
        </w:rPr>
        <w:t>Ljubljani</w:t>
      </w:r>
      <w:r w:rsidR="00634575">
        <w:rPr>
          <w:rFonts w:ascii="Arial" w:hAnsi="Arial" w:cs="Arial"/>
        </w:rPr>
        <w:t>.</w:t>
      </w:r>
    </w:p>
    <w:p w14:paraId="72D7DD0B" w14:textId="77777777" w:rsidR="00634575" w:rsidRPr="00137D3D" w:rsidRDefault="00634575" w:rsidP="00634575">
      <w:pPr>
        <w:spacing w:line="276" w:lineRule="auto"/>
        <w:jc w:val="both"/>
        <w:rPr>
          <w:rFonts w:ascii="Arial" w:hAnsi="Arial" w:cs="Arial"/>
        </w:rPr>
      </w:pPr>
    </w:p>
    <w:p w14:paraId="5E47D9D8"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057D0E36" w14:textId="77777777" w:rsidR="00715097" w:rsidRPr="00137D3D" w:rsidRDefault="00715097" w:rsidP="00E62585">
      <w:pPr>
        <w:spacing w:line="276" w:lineRule="auto"/>
        <w:jc w:val="center"/>
        <w:rPr>
          <w:rFonts w:ascii="Arial" w:hAnsi="Arial" w:cs="Arial"/>
        </w:rPr>
      </w:pPr>
    </w:p>
    <w:p w14:paraId="2996DFD2" w14:textId="77777777" w:rsidR="00BB19F4" w:rsidRPr="00137D3D" w:rsidRDefault="00BB19F4" w:rsidP="00E62585">
      <w:pPr>
        <w:spacing w:line="276" w:lineRule="auto"/>
        <w:jc w:val="both"/>
        <w:rPr>
          <w:rFonts w:ascii="Arial" w:hAnsi="Arial" w:cs="Arial"/>
        </w:rPr>
      </w:pPr>
      <w:r w:rsidRPr="00137D3D">
        <w:rPr>
          <w:rFonts w:ascii="Arial" w:hAnsi="Arial" w:cs="Arial"/>
        </w:rPr>
        <w:t>Pogodba preneha veljati z dnem, ko je naročnik seznanjen, da je pristojni državni organ ali sodišče s pravnomočno odločitvijo ugotovilo kršitve delovne, okoljske ali socialne zakonodaje s strani izvajalca ali njegovega podizvajalca.</w:t>
      </w:r>
    </w:p>
    <w:p w14:paraId="1C154997" w14:textId="77777777" w:rsidR="00715097" w:rsidRPr="00137D3D" w:rsidRDefault="00715097" w:rsidP="00E62585">
      <w:pPr>
        <w:spacing w:line="276" w:lineRule="auto"/>
        <w:jc w:val="both"/>
        <w:rPr>
          <w:rFonts w:ascii="Arial" w:hAnsi="Arial" w:cs="Arial"/>
        </w:rPr>
      </w:pPr>
    </w:p>
    <w:p w14:paraId="77B4F893"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74B10D9E" w14:textId="77777777" w:rsidR="00715097" w:rsidRPr="00137D3D" w:rsidRDefault="00715097" w:rsidP="00E62585">
      <w:pPr>
        <w:spacing w:line="276" w:lineRule="auto"/>
        <w:jc w:val="both"/>
        <w:rPr>
          <w:rFonts w:ascii="Arial" w:hAnsi="Arial" w:cs="Arial"/>
        </w:rPr>
      </w:pPr>
    </w:p>
    <w:p w14:paraId="47646E18" w14:textId="77777777" w:rsidR="00715097" w:rsidRPr="00137D3D" w:rsidRDefault="00715097" w:rsidP="00E62585">
      <w:pPr>
        <w:spacing w:line="276" w:lineRule="auto"/>
        <w:jc w:val="both"/>
        <w:rPr>
          <w:rFonts w:ascii="Arial" w:hAnsi="Arial" w:cs="Arial"/>
        </w:rPr>
      </w:pPr>
      <w:r w:rsidRPr="00137D3D">
        <w:rPr>
          <w:rFonts w:ascii="Arial" w:hAnsi="Arial" w:cs="Arial"/>
        </w:rPr>
        <w:t>Pogodba je sklenjena, ko jo podpišeta obe pogodbeni stranki in začne veljati:</w:t>
      </w:r>
    </w:p>
    <w:p w14:paraId="72E066C2" w14:textId="77777777" w:rsidR="00715097" w:rsidRPr="00137D3D" w:rsidRDefault="00715097" w:rsidP="00C40FE0">
      <w:pPr>
        <w:numPr>
          <w:ilvl w:val="0"/>
          <w:numId w:val="19"/>
        </w:numPr>
        <w:spacing w:line="276" w:lineRule="auto"/>
        <w:jc w:val="both"/>
        <w:rPr>
          <w:rFonts w:ascii="Arial" w:hAnsi="Arial" w:cs="Arial"/>
        </w:rPr>
      </w:pPr>
      <w:r w:rsidRPr="00137D3D">
        <w:rPr>
          <w:rFonts w:ascii="Arial" w:hAnsi="Arial" w:cs="Arial"/>
        </w:rPr>
        <w:t xml:space="preserve">ko je izpolnjen pogoj </w:t>
      </w:r>
      <w:r w:rsidR="001D3F06">
        <w:rPr>
          <w:rFonts w:ascii="Arial" w:hAnsi="Arial" w:cs="Arial"/>
        </w:rPr>
        <w:t xml:space="preserve">- </w:t>
      </w:r>
      <w:r w:rsidRPr="00137D3D">
        <w:rPr>
          <w:rFonts w:ascii="Arial" w:hAnsi="Arial" w:cs="Arial"/>
        </w:rPr>
        <w:t xml:space="preserve">predaja </w:t>
      </w:r>
      <w:r w:rsidR="00003379" w:rsidRPr="00137D3D">
        <w:rPr>
          <w:rFonts w:ascii="Arial" w:hAnsi="Arial" w:cs="Arial"/>
        </w:rPr>
        <w:t>finančnega zavarovanje</w:t>
      </w:r>
      <w:r w:rsidRPr="00137D3D">
        <w:rPr>
          <w:rFonts w:ascii="Arial" w:hAnsi="Arial" w:cs="Arial"/>
        </w:rPr>
        <w:t xml:space="preserve"> za dobro izvedbo pogodbenih obveznosti</w:t>
      </w:r>
      <w:r w:rsidR="00003379" w:rsidRPr="00137D3D">
        <w:rPr>
          <w:rFonts w:ascii="Arial" w:hAnsi="Arial" w:cs="Arial"/>
        </w:rPr>
        <w:t xml:space="preserve"> v zahtevani višini</w:t>
      </w:r>
      <w:r w:rsidRPr="00137D3D">
        <w:rPr>
          <w:rFonts w:ascii="Arial" w:hAnsi="Arial" w:cs="Arial"/>
        </w:rPr>
        <w:t>,</w:t>
      </w:r>
    </w:p>
    <w:p w14:paraId="25D30ABA" w14:textId="77777777" w:rsidR="00715097" w:rsidRPr="00137D3D" w:rsidRDefault="00715097" w:rsidP="00C40FE0">
      <w:pPr>
        <w:numPr>
          <w:ilvl w:val="0"/>
          <w:numId w:val="19"/>
        </w:numPr>
        <w:spacing w:line="276" w:lineRule="auto"/>
        <w:jc w:val="both"/>
        <w:rPr>
          <w:rFonts w:ascii="Arial" w:hAnsi="Arial" w:cs="Arial"/>
        </w:rPr>
      </w:pPr>
      <w:r w:rsidRPr="00137D3D">
        <w:rPr>
          <w:rFonts w:ascii="Arial" w:hAnsi="Arial" w:cs="Arial"/>
        </w:rPr>
        <w:t xml:space="preserve">ter ko izvajalec predloži naročniku fotokopijo veljavne zavarovalne police za zavarovanje odgovornosti za neposredno škodo, ki bi morebiti nastala tretjim osebam in ta škoda izvira iz izvajalčevega dela in njegovih pogodbenih obveznosti. </w:t>
      </w:r>
    </w:p>
    <w:p w14:paraId="2C4F4AED" w14:textId="77777777" w:rsidR="00715097" w:rsidRPr="00137D3D" w:rsidRDefault="00715097" w:rsidP="00E62585">
      <w:pPr>
        <w:spacing w:line="276" w:lineRule="auto"/>
        <w:jc w:val="both"/>
        <w:rPr>
          <w:rFonts w:ascii="Arial" w:hAnsi="Arial" w:cs="Arial"/>
        </w:rPr>
      </w:pPr>
    </w:p>
    <w:p w14:paraId="78FA3944" w14:textId="77777777" w:rsidR="009543CB" w:rsidRPr="00137D3D" w:rsidRDefault="009543CB" w:rsidP="00E62585">
      <w:pPr>
        <w:spacing w:line="276" w:lineRule="auto"/>
        <w:jc w:val="both"/>
        <w:rPr>
          <w:rFonts w:ascii="Arial" w:hAnsi="Arial" w:cs="Arial"/>
          <w:lang w:val="es-AR"/>
        </w:rPr>
      </w:pPr>
    </w:p>
    <w:p w14:paraId="3273D75F" w14:textId="77777777"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14:paraId="211A201F" w14:textId="77777777" w:rsidR="00715097" w:rsidRPr="00137D3D" w:rsidRDefault="00715097" w:rsidP="00E62585">
      <w:pPr>
        <w:spacing w:line="276" w:lineRule="auto"/>
        <w:jc w:val="both"/>
        <w:rPr>
          <w:rFonts w:ascii="Arial" w:hAnsi="Arial" w:cs="Arial"/>
        </w:rPr>
      </w:pPr>
    </w:p>
    <w:p w14:paraId="024EF91E" w14:textId="77777777" w:rsidR="00634575" w:rsidRDefault="00715097" w:rsidP="001D3F06">
      <w:pPr>
        <w:spacing w:line="276" w:lineRule="auto"/>
        <w:jc w:val="both"/>
        <w:rPr>
          <w:rFonts w:ascii="Arial" w:hAnsi="Arial" w:cs="Arial"/>
        </w:rPr>
      </w:pPr>
      <w:r w:rsidRPr="00137D3D">
        <w:rPr>
          <w:rFonts w:ascii="Arial" w:hAnsi="Arial" w:cs="Arial"/>
        </w:rPr>
        <w:t xml:space="preserve">Pogodba je napisana v </w:t>
      </w:r>
      <w:r w:rsidR="001D3F06">
        <w:rPr>
          <w:rFonts w:ascii="Arial" w:hAnsi="Arial" w:cs="Arial"/>
        </w:rPr>
        <w:t>4</w:t>
      </w:r>
      <w:r w:rsidR="00634575">
        <w:rPr>
          <w:rFonts w:ascii="Arial" w:hAnsi="Arial" w:cs="Arial"/>
        </w:rPr>
        <w:t xml:space="preserve"> (</w:t>
      </w:r>
      <w:r w:rsidR="001D3F06">
        <w:rPr>
          <w:rFonts w:ascii="Arial" w:hAnsi="Arial" w:cs="Arial"/>
        </w:rPr>
        <w:t>štirih</w:t>
      </w:r>
      <w:r w:rsidR="00634575">
        <w:rPr>
          <w:rFonts w:ascii="Arial" w:hAnsi="Arial" w:cs="Arial"/>
        </w:rPr>
        <w:t>)</w:t>
      </w:r>
      <w:r w:rsidR="00444A9F" w:rsidRPr="00137D3D">
        <w:rPr>
          <w:rFonts w:ascii="Arial" w:hAnsi="Arial" w:cs="Arial"/>
        </w:rPr>
        <w:t xml:space="preserve"> </w:t>
      </w:r>
      <w:r w:rsidRPr="00137D3D">
        <w:rPr>
          <w:rFonts w:ascii="Arial" w:hAnsi="Arial" w:cs="Arial"/>
        </w:rPr>
        <w:t xml:space="preserve">enakih izvodih, od katerih </w:t>
      </w:r>
      <w:r w:rsidR="00634575">
        <w:rPr>
          <w:rFonts w:ascii="Arial" w:hAnsi="Arial" w:cs="Arial"/>
        </w:rPr>
        <w:t xml:space="preserve">prejme vsaka pogodbena stranka </w:t>
      </w:r>
      <w:r w:rsidR="001D3F06">
        <w:rPr>
          <w:rFonts w:ascii="Arial" w:hAnsi="Arial" w:cs="Arial"/>
        </w:rPr>
        <w:t>2</w:t>
      </w:r>
      <w:r w:rsidR="00634575">
        <w:rPr>
          <w:rFonts w:ascii="Arial" w:hAnsi="Arial" w:cs="Arial"/>
        </w:rPr>
        <w:t xml:space="preserve"> (</w:t>
      </w:r>
      <w:r w:rsidR="001D3F06">
        <w:rPr>
          <w:rFonts w:ascii="Arial" w:hAnsi="Arial" w:cs="Arial"/>
        </w:rPr>
        <w:t>dva)</w:t>
      </w:r>
      <w:r w:rsidRPr="00137D3D">
        <w:rPr>
          <w:rFonts w:ascii="Arial" w:hAnsi="Arial" w:cs="Arial"/>
        </w:rPr>
        <w:t xml:space="preserve"> izvod</w:t>
      </w:r>
      <w:r w:rsidR="001D3F06">
        <w:rPr>
          <w:rFonts w:ascii="Arial" w:hAnsi="Arial" w:cs="Arial"/>
        </w:rPr>
        <w:t>a</w:t>
      </w:r>
      <w:r w:rsidR="00634575">
        <w:rPr>
          <w:rFonts w:ascii="Arial" w:hAnsi="Arial" w:cs="Arial"/>
        </w:rPr>
        <w:t>.</w:t>
      </w:r>
      <w:r w:rsidR="001D3F06">
        <w:rPr>
          <w:rFonts w:ascii="Arial" w:hAnsi="Arial" w:cs="Arial"/>
        </w:rPr>
        <w:t xml:space="preserve"> </w:t>
      </w:r>
    </w:p>
    <w:p w14:paraId="2AB79BB0" w14:textId="77777777" w:rsidR="001D3F06" w:rsidRDefault="001D3F06" w:rsidP="001D3F06">
      <w:pPr>
        <w:spacing w:line="276" w:lineRule="auto"/>
        <w:jc w:val="both"/>
        <w:rPr>
          <w:rFonts w:ascii="Arial" w:hAnsi="Arial" w:cs="Arial"/>
        </w:rPr>
      </w:pPr>
    </w:p>
    <w:p w14:paraId="60DC73B9" w14:textId="77777777" w:rsidR="001D3F06" w:rsidRDefault="001D3F06" w:rsidP="001D3F06">
      <w:pPr>
        <w:spacing w:line="276" w:lineRule="auto"/>
        <w:jc w:val="both"/>
        <w:rPr>
          <w:rFonts w:ascii="Arial" w:hAnsi="Arial" w:cs="Arial"/>
        </w:rPr>
      </w:pPr>
      <w:r>
        <w:rPr>
          <w:rFonts w:ascii="Arial" w:hAnsi="Arial" w:cs="Arial"/>
        </w:rPr>
        <w:t>Datum:</w:t>
      </w:r>
    </w:p>
    <w:p w14:paraId="04506750" w14:textId="77777777" w:rsidR="001D3F06" w:rsidRDefault="001D3F06" w:rsidP="001D3F06">
      <w:pPr>
        <w:spacing w:line="276" w:lineRule="auto"/>
        <w:jc w:val="both"/>
        <w:rPr>
          <w:rFonts w:ascii="Arial" w:hAnsi="Arial" w:cs="Arial"/>
        </w:rPr>
      </w:pPr>
    </w:p>
    <w:p w14:paraId="1B981925" w14:textId="77777777" w:rsidR="00715097" w:rsidRPr="00137D3D" w:rsidRDefault="00715097" w:rsidP="00E62585">
      <w:pPr>
        <w:tabs>
          <w:tab w:val="left" w:pos="5670"/>
        </w:tabs>
        <w:spacing w:line="276" w:lineRule="auto"/>
        <w:rPr>
          <w:rFonts w:ascii="Arial" w:hAnsi="Arial" w:cs="Arial"/>
        </w:rPr>
      </w:pPr>
      <w:r w:rsidRPr="00137D3D">
        <w:rPr>
          <w:rFonts w:ascii="Arial" w:hAnsi="Arial" w:cs="Arial"/>
        </w:rPr>
        <w:t>številka pogodbe: .....................................</w:t>
      </w:r>
      <w:r w:rsidRPr="00137D3D">
        <w:rPr>
          <w:rFonts w:ascii="Arial" w:hAnsi="Arial" w:cs="Arial"/>
        </w:rPr>
        <w:tab/>
        <w:t>številka pogodbe: ................................</w:t>
      </w:r>
    </w:p>
    <w:p w14:paraId="350952F2" w14:textId="77777777" w:rsidR="00715097" w:rsidRPr="00137D3D" w:rsidRDefault="00715097" w:rsidP="00E62585">
      <w:pPr>
        <w:tabs>
          <w:tab w:val="left" w:pos="1134"/>
          <w:tab w:val="left" w:pos="4820"/>
        </w:tabs>
        <w:spacing w:line="276" w:lineRule="auto"/>
        <w:rPr>
          <w:rFonts w:ascii="Arial" w:hAnsi="Arial" w:cs="Arial"/>
        </w:rPr>
      </w:pPr>
    </w:p>
    <w:p w14:paraId="41BFD1B9" w14:textId="77777777" w:rsidR="00715097" w:rsidRPr="00137D3D" w:rsidRDefault="00634575" w:rsidP="00E62585">
      <w:pPr>
        <w:tabs>
          <w:tab w:val="left" w:pos="4820"/>
        </w:tabs>
        <w:spacing w:line="276" w:lineRule="auto"/>
        <w:rPr>
          <w:rFonts w:ascii="Arial" w:hAnsi="Arial" w:cs="Arial"/>
        </w:rPr>
      </w:pPr>
      <w:r>
        <w:rPr>
          <w:rFonts w:ascii="Arial" w:hAnsi="Arial" w:cs="Arial"/>
        </w:rPr>
        <w:t>Naročnik:</w:t>
      </w:r>
      <w:r>
        <w:rPr>
          <w:rFonts w:ascii="Arial" w:hAnsi="Arial" w:cs="Arial"/>
        </w:rPr>
        <w:tab/>
      </w:r>
      <w:r>
        <w:rPr>
          <w:rFonts w:ascii="Arial" w:hAnsi="Arial" w:cs="Arial"/>
        </w:rPr>
        <w:tab/>
      </w:r>
      <w:r>
        <w:rPr>
          <w:rFonts w:ascii="Arial" w:hAnsi="Arial" w:cs="Arial"/>
        </w:rPr>
        <w:tab/>
        <w:t>Izvajalec:</w:t>
      </w:r>
    </w:p>
    <w:p w14:paraId="76DD8ECE" w14:textId="77777777" w:rsidR="00715097" w:rsidRDefault="00715097" w:rsidP="00E62585">
      <w:pPr>
        <w:spacing w:line="276" w:lineRule="auto"/>
        <w:rPr>
          <w:rFonts w:ascii="Arial" w:hAnsi="Arial" w:cs="Arial"/>
        </w:rPr>
      </w:pPr>
    </w:p>
    <w:p w14:paraId="2CBC648E" w14:textId="77777777" w:rsidR="001D3F06" w:rsidRDefault="001D3F06" w:rsidP="00E62585">
      <w:pPr>
        <w:spacing w:line="276" w:lineRule="auto"/>
        <w:rPr>
          <w:rFonts w:ascii="Arial" w:hAnsi="Arial" w:cs="Arial"/>
        </w:rPr>
      </w:pPr>
    </w:p>
    <w:p w14:paraId="526A6ED5" w14:textId="77777777" w:rsidR="001D3F06" w:rsidRDefault="001D3F06" w:rsidP="00E62585">
      <w:pPr>
        <w:spacing w:line="276" w:lineRule="auto"/>
        <w:rPr>
          <w:rFonts w:ascii="Arial" w:hAnsi="Arial" w:cs="Arial"/>
        </w:rPr>
      </w:pPr>
    </w:p>
    <w:p w14:paraId="582AB3A6" w14:textId="77777777" w:rsidR="001D3F06" w:rsidRDefault="001D3F06" w:rsidP="00E62585">
      <w:pPr>
        <w:spacing w:line="276" w:lineRule="auto"/>
        <w:rPr>
          <w:rFonts w:ascii="Arial" w:hAnsi="Arial" w:cs="Arial"/>
        </w:rPr>
      </w:pPr>
    </w:p>
    <w:p w14:paraId="793AD213" w14:textId="77777777" w:rsidR="001D3F06" w:rsidRPr="00137D3D" w:rsidRDefault="001D3F06" w:rsidP="00E62585">
      <w:pPr>
        <w:spacing w:line="276" w:lineRule="auto"/>
        <w:rPr>
          <w:rFonts w:ascii="Arial" w:hAnsi="Arial" w:cs="Arial"/>
        </w:rPr>
      </w:pPr>
    </w:p>
    <w:p w14:paraId="609A1CE2" w14:textId="77777777" w:rsidR="00715097" w:rsidRPr="00137D3D" w:rsidRDefault="00715097" w:rsidP="00E62585">
      <w:pPr>
        <w:spacing w:line="276" w:lineRule="auto"/>
        <w:rPr>
          <w:rFonts w:ascii="Arial" w:hAnsi="Arial" w:cs="Arial"/>
        </w:rPr>
      </w:pPr>
      <w:r w:rsidRPr="00137D3D">
        <w:rPr>
          <w:rFonts w:ascii="Arial" w:hAnsi="Arial" w:cs="Arial"/>
        </w:rPr>
        <w:t>Priloga:</w:t>
      </w:r>
    </w:p>
    <w:p w14:paraId="1352FF38" w14:textId="77777777" w:rsidR="00715097" w:rsidRPr="00137D3D" w:rsidRDefault="00715097" w:rsidP="00C40FE0">
      <w:pPr>
        <w:pStyle w:val="Odstavekseznama"/>
        <w:widowControl w:val="0"/>
        <w:numPr>
          <w:ilvl w:val="0"/>
          <w:numId w:val="17"/>
        </w:numPr>
        <w:spacing w:line="276" w:lineRule="auto"/>
        <w:contextualSpacing/>
        <w:rPr>
          <w:rFonts w:ascii="Arial" w:hAnsi="Arial" w:cs="Arial"/>
        </w:rPr>
      </w:pPr>
      <w:r w:rsidRPr="00137D3D">
        <w:rPr>
          <w:rFonts w:ascii="Arial" w:hAnsi="Arial" w:cs="Arial"/>
        </w:rPr>
        <w:t>razpisna dokumentacija za javno naročilo</w:t>
      </w:r>
    </w:p>
    <w:p w14:paraId="7215B725" w14:textId="77777777" w:rsidR="00715097" w:rsidRPr="00137D3D" w:rsidRDefault="00715097" w:rsidP="00C40FE0">
      <w:pPr>
        <w:pStyle w:val="Odstavekseznama"/>
        <w:widowControl w:val="0"/>
        <w:numPr>
          <w:ilvl w:val="0"/>
          <w:numId w:val="17"/>
        </w:numPr>
        <w:spacing w:line="276" w:lineRule="auto"/>
        <w:contextualSpacing/>
        <w:rPr>
          <w:rFonts w:ascii="Arial" w:hAnsi="Arial" w:cs="Arial"/>
        </w:rPr>
      </w:pPr>
      <w:r w:rsidRPr="00137D3D">
        <w:rPr>
          <w:rFonts w:ascii="Arial" w:hAnsi="Arial" w:cs="Arial"/>
        </w:rPr>
        <w:t>ponudba izvajalca z dne_______</w:t>
      </w:r>
    </w:p>
    <w:p w14:paraId="4620024C" w14:textId="77777777" w:rsidR="00715097" w:rsidRPr="00137D3D" w:rsidRDefault="00715097" w:rsidP="00E62585">
      <w:pPr>
        <w:autoSpaceDE w:val="0"/>
        <w:autoSpaceDN w:val="0"/>
        <w:adjustRightInd w:val="0"/>
        <w:spacing w:line="276" w:lineRule="auto"/>
        <w:jc w:val="both"/>
        <w:rPr>
          <w:rFonts w:ascii="Arial" w:hAnsi="Arial" w:cs="Arial"/>
          <w:color w:val="000000"/>
        </w:rPr>
      </w:pPr>
    </w:p>
    <w:p w14:paraId="55050130" w14:textId="77777777" w:rsidR="00715097" w:rsidRPr="00137D3D" w:rsidRDefault="00715097" w:rsidP="00E62585">
      <w:pPr>
        <w:spacing w:line="276" w:lineRule="auto"/>
        <w:rPr>
          <w:rFonts w:ascii="Arial" w:hAnsi="Arial" w:cs="Arial"/>
        </w:rPr>
      </w:pPr>
    </w:p>
    <w:p w14:paraId="3C0B77A3" w14:textId="77777777" w:rsidR="00715097" w:rsidRPr="00137D3D" w:rsidRDefault="00715097" w:rsidP="00E62585">
      <w:pPr>
        <w:spacing w:line="276" w:lineRule="auto"/>
        <w:rPr>
          <w:rFonts w:ascii="Arial" w:hAnsi="Arial" w:cs="Arial"/>
          <w:i/>
        </w:rPr>
      </w:pPr>
      <w:r w:rsidRPr="00137D3D">
        <w:rPr>
          <w:rFonts w:ascii="Arial" w:hAnsi="Arial" w:cs="Arial"/>
          <w:i/>
        </w:rPr>
        <w:t>* Vzorec pogodbe ponudnik parafira na vsaki strani, s čimer potrjuje strinjanje z njeno vsebino.</w:t>
      </w:r>
    </w:p>
    <w:p w14:paraId="1EF982F5" w14:textId="77777777" w:rsidR="00634575" w:rsidRDefault="00634575">
      <w:pPr>
        <w:spacing w:after="200" w:line="276" w:lineRule="auto"/>
        <w:rPr>
          <w:rFonts w:ascii="Arial" w:hAnsi="Arial" w:cs="Arial"/>
          <w:b/>
        </w:rPr>
      </w:pPr>
      <w:r>
        <w:rPr>
          <w:rFonts w:ascii="Arial" w:hAnsi="Arial" w:cs="Arial"/>
          <w:b/>
        </w:rPr>
        <w:br w:type="page"/>
      </w:r>
    </w:p>
    <w:p w14:paraId="6521A334" w14:textId="77777777" w:rsidR="008719CD" w:rsidRPr="00137D3D" w:rsidRDefault="008719CD" w:rsidP="00E62585">
      <w:pPr>
        <w:spacing w:line="276" w:lineRule="auto"/>
        <w:rPr>
          <w:rFonts w:ascii="Arial" w:hAnsi="Arial" w:cs="Arial"/>
          <w:b/>
        </w:rPr>
      </w:pPr>
    </w:p>
    <w:p w14:paraId="567EF68E" w14:textId="77777777" w:rsidR="008719CD" w:rsidRPr="00137D3D" w:rsidRDefault="008719CD" w:rsidP="00E62585">
      <w:pPr>
        <w:spacing w:line="276" w:lineRule="auto"/>
        <w:ind w:left="21"/>
        <w:rPr>
          <w:rFonts w:ascii="Arial" w:eastAsia="Garamond" w:hAnsi="Arial" w:cs="Arial"/>
          <w:b/>
          <w:color w:val="000000"/>
        </w:rPr>
      </w:pPr>
      <w:r w:rsidRPr="00137D3D">
        <w:rPr>
          <w:rFonts w:ascii="Arial" w:eastAsia="Garamond" w:hAnsi="Arial" w:cs="Arial"/>
          <w:b/>
          <w:color w:val="000000"/>
        </w:rPr>
        <w:t>FINANČNO ZAVAROVANJE ZA DOBRO IZVEDBO POGODBENIH OBVEZNOSTI</w:t>
      </w:r>
    </w:p>
    <w:p w14:paraId="5FC5784E" w14:textId="77777777" w:rsidR="008719CD" w:rsidRPr="00137D3D" w:rsidRDefault="008719CD" w:rsidP="00E62585">
      <w:pPr>
        <w:spacing w:line="276" w:lineRule="auto"/>
        <w:ind w:left="83"/>
        <w:jc w:val="center"/>
        <w:rPr>
          <w:rFonts w:ascii="Arial" w:eastAsia="Garamond" w:hAnsi="Arial" w:cs="Arial"/>
          <w:b/>
          <w:color w:val="000000"/>
        </w:rPr>
      </w:pPr>
      <w:r w:rsidRPr="00137D3D">
        <w:rPr>
          <w:rFonts w:ascii="Arial" w:eastAsia="Garamond" w:hAnsi="Arial" w:cs="Arial"/>
          <w:b/>
          <w:color w:val="000000"/>
        </w:rPr>
        <w:t xml:space="preserve">  </w:t>
      </w:r>
    </w:p>
    <w:p w14:paraId="35A5368E" w14:textId="77777777" w:rsidR="008719CD" w:rsidRPr="00137D3D" w:rsidRDefault="008719CD" w:rsidP="00E62585">
      <w:pPr>
        <w:spacing w:line="276" w:lineRule="auto"/>
        <w:ind w:left="21"/>
        <w:rPr>
          <w:rFonts w:ascii="Arial" w:eastAsia="Garamond" w:hAnsi="Arial" w:cs="Arial"/>
          <w:color w:val="000000"/>
        </w:rPr>
      </w:pPr>
    </w:p>
    <w:p w14:paraId="1E2AC6D8" w14:textId="77777777"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i/>
          <w:color w:val="000000"/>
        </w:rPr>
        <w:t>Glava s podatki o garantu (zavarovalnici/banki) ali SWIFT ključ</w:t>
      </w:r>
    </w:p>
    <w:p w14:paraId="6A1B1D77" w14:textId="77777777" w:rsidR="008719CD" w:rsidRPr="00137D3D" w:rsidRDefault="008719CD" w:rsidP="00E62585">
      <w:pPr>
        <w:spacing w:line="276" w:lineRule="auto"/>
        <w:ind w:left="21"/>
        <w:rPr>
          <w:rFonts w:ascii="Arial" w:eastAsia="Garamond" w:hAnsi="Arial" w:cs="Arial"/>
          <w:b/>
          <w:color w:val="000000"/>
        </w:rPr>
      </w:pPr>
    </w:p>
    <w:p w14:paraId="2D4645A2"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Za:       </w:t>
      </w:r>
      <w:r w:rsidR="00F642E2" w:rsidRPr="00137D3D">
        <w:rPr>
          <w:rFonts w:ascii="Arial" w:eastAsia="Garamond" w:hAnsi="Arial" w:cs="Arial"/>
          <w:color w:val="000000"/>
        </w:rPr>
        <w:fldChar w:fldCharType="begin">
          <w:ffData>
            <w:name w:val="Besedilo2"/>
            <w:enabled/>
            <w:calcOnExit w:val="0"/>
            <w:textInput/>
          </w:ffData>
        </w:fldChar>
      </w:r>
      <w:r w:rsidR="00F642E2" w:rsidRPr="00137D3D">
        <w:rPr>
          <w:rFonts w:ascii="Arial" w:eastAsia="Garamond" w:hAnsi="Arial" w:cs="Arial"/>
          <w:color w:val="000000"/>
        </w:rPr>
        <w:instrText xml:space="preserve"> FORMTEXT </w:instrText>
      </w:r>
      <w:r w:rsidR="00F642E2" w:rsidRPr="00137D3D">
        <w:rPr>
          <w:rFonts w:ascii="Arial" w:eastAsia="Garamond" w:hAnsi="Arial" w:cs="Arial"/>
          <w:color w:val="000000"/>
        </w:rPr>
      </w:r>
      <w:r w:rsidR="00F642E2" w:rsidRPr="00137D3D">
        <w:rPr>
          <w:rFonts w:ascii="Arial" w:eastAsia="Garamond" w:hAnsi="Arial" w:cs="Arial"/>
          <w:color w:val="000000"/>
        </w:rPr>
        <w:fldChar w:fldCharType="separate"/>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fldChar w:fldCharType="end"/>
      </w:r>
      <w:r w:rsidRPr="00137D3D">
        <w:rPr>
          <w:rFonts w:ascii="Arial" w:eastAsia="Garamond" w:hAnsi="Arial" w:cs="Arial"/>
          <w:i/>
          <w:color w:val="000000"/>
        </w:rPr>
        <w:t xml:space="preserve">  (vpiše se upravičenca tj. naročnika javnega naročila)</w:t>
      </w:r>
    </w:p>
    <w:p w14:paraId="7BEA24CD" w14:textId="77777777"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color w:val="000000"/>
        </w:rPr>
        <w:t xml:space="preserve">Datum: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izdaje)</w:t>
      </w:r>
    </w:p>
    <w:p w14:paraId="6092BB37" w14:textId="77777777" w:rsidR="008719CD" w:rsidRPr="00137D3D" w:rsidRDefault="008719CD" w:rsidP="00E62585">
      <w:pPr>
        <w:spacing w:line="276" w:lineRule="auto"/>
        <w:ind w:left="21"/>
        <w:rPr>
          <w:rFonts w:ascii="Arial" w:eastAsia="Garamond" w:hAnsi="Arial" w:cs="Arial"/>
          <w:color w:val="000000"/>
        </w:rPr>
      </w:pPr>
    </w:p>
    <w:p w14:paraId="782518CD" w14:textId="77777777"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b/>
          <w:color w:val="000000"/>
        </w:rPr>
        <w:t>VRSTA ZAVAROVANJA:</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vrsta zavarovanja: bančna garancija)</w:t>
      </w:r>
    </w:p>
    <w:p w14:paraId="423558EC" w14:textId="77777777" w:rsidR="008719CD" w:rsidRPr="00137D3D" w:rsidRDefault="008719CD" w:rsidP="00E62585">
      <w:pPr>
        <w:spacing w:line="276" w:lineRule="auto"/>
        <w:ind w:left="21"/>
        <w:rPr>
          <w:rFonts w:ascii="Arial" w:eastAsia="Garamond" w:hAnsi="Arial" w:cs="Arial"/>
          <w:color w:val="000000"/>
        </w:rPr>
      </w:pPr>
    </w:p>
    <w:p w14:paraId="13A137AB"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ŠTEVILKA: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številka zavarovanja)</w:t>
      </w:r>
    </w:p>
    <w:p w14:paraId="2AE15E1C" w14:textId="77777777" w:rsidR="008719CD" w:rsidRPr="00137D3D" w:rsidRDefault="008719CD" w:rsidP="00E62585">
      <w:pPr>
        <w:spacing w:line="276" w:lineRule="auto"/>
        <w:ind w:left="21"/>
        <w:rPr>
          <w:rFonts w:ascii="Arial" w:eastAsia="Garamond" w:hAnsi="Arial" w:cs="Arial"/>
          <w:color w:val="000000"/>
        </w:rPr>
      </w:pPr>
    </w:p>
    <w:p w14:paraId="22E41A7C"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GARANT:</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zavarovalnice/banke v kraju izdaje)</w:t>
      </w:r>
    </w:p>
    <w:p w14:paraId="23D8D75F" w14:textId="77777777" w:rsidR="008719CD" w:rsidRPr="00137D3D" w:rsidRDefault="008719CD" w:rsidP="00E62585">
      <w:pPr>
        <w:spacing w:line="276" w:lineRule="auto"/>
        <w:ind w:left="21"/>
        <w:rPr>
          <w:rFonts w:ascii="Arial" w:eastAsia="Garamond" w:hAnsi="Arial" w:cs="Arial"/>
          <w:color w:val="000000"/>
        </w:rPr>
      </w:pPr>
    </w:p>
    <w:p w14:paraId="50CB268F"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NAROČNIK: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naročnika zavarovanja, tj. v postopku javnega naročanja izbranega ponudnika)</w:t>
      </w:r>
    </w:p>
    <w:p w14:paraId="1C932DFE" w14:textId="77777777" w:rsidR="008719CD" w:rsidRPr="00137D3D" w:rsidRDefault="008719CD" w:rsidP="00E62585">
      <w:pPr>
        <w:spacing w:line="276" w:lineRule="auto"/>
        <w:ind w:left="21"/>
        <w:rPr>
          <w:rFonts w:ascii="Arial" w:eastAsia="Garamond" w:hAnsi="Arial" w:cs="Arial"/>
          <w:color w:val="000000"/>
        </w:rPr>
      </w:pPr>
    </w:p>
    <w:p w14:paraId="55582E48"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UPRAVIČENEC:</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naročnika javnega naročila)</w:t>
      </w:r>
    </w:p>
    <w:p w14:paraId="32F46529" w14:textId="77777777" w:rsidR="008719CD" w:rsidRPr="00137D3D" w:rsidRDefault="008719CD" w:rsidP="00E62585">
      <w:pPr>
        <w:spacing w:line="276" w:lineRule="auto"/>
        <w:ind w:left="21"/>
        <w:rPr>
          <w:rFonts w:ascii="Arial" w:eastAsia="Garamond" w:hAnsi="Arial" w:cs="Arial"/>
          <w:color w:val="000000"/>
        </w:rPr>
      </w:pPr>
    </w:p>
    <w:p w14:paraId="64D9AA09" w14:textId="77777777"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b/>
          <w:color w:val="000000"/>
        </w:rPr>
        <w:t xml:space="preserve">OSNOVNI POSEL: </w:t>
      </w:r>
      <w:r w:rsidRPr="00137D3D">
        <w:rPr>
          <w:rFonts w:ascii="Arial" w:eastAsia="Garamond" w:hAnsi="Arial" w:cs="Arial"/>
          <w:color w:val="000000"/>
        </w:rPr>
        <w:t xml:space="preserve">obveznost naročnika zavarovanja iz pogodbe št.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z dne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številko in datum pogodbe o izvedbi javnega naročila, sklenjene na podlagi postopka z oznako XXXXXX)</w:t>
      </w:r>
      <w:r w:rsidRPr="00137D3D">
        <w:rPr>
          <w:rFonts w:ascii="Arial" w:eastAsia="Garamond" w:hAnsi="Arial" w:cs="Arial"/>
          <w:color w:val="000000"/>
        </w:rPr>
        <w:t xml:space="preserve"> za</w:t>
      </w:r>
      <w:r w:rsidRPr="00137D3D">
        <w:rPr>
          <w:rFonts w:ascii="Arial" w:eastAsia="Garamond" w:hAnsi="Arial" w:cs="Arial"/>
          <w:i/>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predmet javnega naročila)</w:t>
      </w:r>
    </w:p>
    <w:p w14:paraId="0D5D1ACD"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i/>
          <w:color w:val="000000"/>
        </w:rPr>
        <w:t xml:space="preserve"> </w:t>
      </w:r>
    </w:p>
    <w:p w14:paraId="47D9E3CB"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ZNESEK IN VALUTA: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najvišji znesek s številko in besedo ter valuta)</w:t>
      </w:r>
    </w:p>
    <w:p w14:paraId="0D04BADD" w14:textId="77777777" w:rsidR="008719CD" w:rsidRPr="00137D3D" w:rsidRDefault="008719CD" w:rsidP="00E62585">
      <w:pPr>
        <w:spacing w:line="276" w:lineRule="auto"/>
        <w:ind w:left="21"/>
        <w:rPr>
          <w:rFonts w:ascii="Arial" w:eastAsia="Garamond" w:hAnsi="Arial" w:cs="Arial"/>
          <w:color w:val="000000"/>
        </w:rPr>
      </w:pPr>
    </w:p>
    <w:p w14:paraId="09817B24"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LISTINE, KI JIH JE POLEG IZJAVE TREBA PRILOŽITI ZAHTEVI ZA PLAČILO IN SE IZRECNO ZAHTEVAJO V SPODNJEM BESEDILU: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w:t>
      </w:r>
      <w:r w:rsidRPr="00137D3D">
        <w:rPr>
          <w:rFonts w:ascii="Arial" w:eastAsia="Garamond" w:hAnsi="Arial" w:cs="Arial"/>
          <w:i/>
          <w:color w:val="000000"/>
          <w:u w:val="single"/>
        </w:rPr>
        <w:t>nobena</w:t>
      </w:r>
      <w:r w:rsidRPr="00137D3D">
        <w:rPr>
          <w:rFonts w:ascii="Arial" w:eastAsia="Garamond" w:hAnsi="Arial" w:cs="Arial"/>
          <w:i/>
          <w:color w:val="000000"/>
        </w:rPr>
        <w:t>/navede se listina)</w:t>
      </w:r>
    </w:p>
    <w:p w14:paraId="475DD929" w14:textId="77777777" w:rsidR="008719CD" w:rsidRPr="00137D3D" w:rsidRDefault="008719CD" w:rsidP="00E62585">
      <w:pPr>
        <w:spacing w:line="276" w:lineRule="auto"/>
        <w:ind w:left="21"/>
        <w:rPr>
          <w:rFonts w:ascii="Arial" w:eastAsia="Garamond" w:hAnsi="Arial" w:cs="Arial"/>
          <w:color w:val="000000"/>
        </w:rPr>
      </w:pPr>
    </w:p>
    <w:p w14:paraId="7660E5DD"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JEZIK V ZAHTEVANIH LISTINAH:</w:t>
      </w:r>
      <w:r w:rsidRPr="00137D3D">
        <w:rPr>
          <w:rFonts w:ascii="Arial" w:eastAsia="Garamond" w:hAnsi="Arial" w:cs="Arial"/>
          <w:color w:val="000000"/>
        </w:rPr>
        <w:t xml:space="preserve"> slovenski</w:t>
      </w:r>
    </w:p>
    <w:p w14:paraId="7E5F45AB" w14:textId="77777777" w:rsidR="008719CD" w:rsidRPr="00137D3D" w:rsidRDefault="008719CD" w:rsidP="00E62585">
      <w:pPr>
        <w:spacing w:line="276" w:lineRule="auto"/>
        <w:ind w:left="21"/>
        <w:rPr>
          <w:rFonts w:ascii="Arial" w:eastAsia="Garamond" w:hAnsi="Arial" w:cs="Arial"/>
          <w:color w:val="000000"/>
        </w:rPr>
      </w:pPr>
    </w:p>
    <w:p w14:paraId="2800B107"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OBLIKA PREDLOŽITVE:</w:t>
      </w:r>
      <w:r w:rsidRPr="00137D3D">
        <w:rPr>
          <w:rFonts w:ascii="Arial" w:eastAsia="Garamond" w:hAnsi="Arial" w:cs="Arial"/>
          <w:color w:val="000000"/>
        </w:rPr>
        <w:t xml:space="preserve"> v papirni obliki s priporočeno pošto ali katerokoli obliko hitre pošte ali v elektronski obliki po SWIFT sistemu na naslov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(navede se SWIFT naslova garanta)</w:t>
      </w:r>
    </w:p>
    <w:p w14:paraId="3D940F6B" w14:textId="77777777" w:rsidR="008719CD" w:rsidRPr="00137D3D" w:rsidRDefault="008719CD" w:rsidP="00E62585">
      <w:pPr>
        <w:spacing w:line="276" w:lineRule="auto"/>
        <w:ind w:left="21"/>
        <w:rPr>
          <w:rFonts w:ascii="Arial" w:eastAsia="Garamond" w:hAnsi="Arial" w:cs="Arial"/>
          <w:color w:val="000000"/>
        </w:rPr>
      </w:pPr>
    </w:p>
    <w:p w14:paraId="74204659"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KRAJ PREDLOŽITVE: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(garant vpiše naslov podružnice, kjer se opravi predložitev papirnih listin, ali elektronski naslov za predložitev v elektronski obliki, kot na primer garantov SWIFT naslov)</w:t>
      </w:r>
      <w:r w:rsidRPr="00137D3D">
        <w:rPr>
          <w:rFonts w:ascii="Arial" w:eastAsia="Garamond" w:hAnsi="Arial" w:cs="Arial"/>
          <w:color w:val="000000"/>
        </w:rPr>
        <w:t xml:space="preserve"> </w:t>
      </w:r>
    </w:p>
    <w:p w14:paraId="1537B34E"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Ne glede na navedeno, se predložitev papirnih listin lahko opravi v katerikoli podružnici garanta na območju Republike Slovenije.</w:t>
      </w:r>
      <w:r w:rsidRPr="00137D3D" w:rsidDel="00D4087F">
        <w:rPr>
          <w:rFonts w:ascii="Arial" w:eastAsia="Garamond" w:hAnsi="Arial" w:cs="Arial"/>
          <w:color w:val="000000"/>
        </w:rPr>
        <w:t xml:space="preserve"> </w:t>
      </w:r>
    </w:p>
    <w:p w14:paraId="14E66B44"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  </w:t>
      </w:r>
    </w:p>
    <w:p w14:paraId="66ADBE75" w14:textId="77777777" w:rsidR="008719CD" w:rsidRPr="00137D3D" w:rsidRDefault="008719CD" w:rsidP="00E62585">
      <w:pPr>
        <w:spacing w:line="276" w:lineRule="auto"/>
        <w:ind w:left="21"/>
        <w:rPr>
          <w:rFonts w:ascii="Arial" w:eastAsia="Garamond" w:hAnsi="Arial" w:cs="Arial"/>
          <w:b/>
          <w:color w:val="000000"/>
        </w:rPr>
      </w:pPr>
      <w:r w:rsidRPr="00137D3D">
        <w:rPr>
          <w:rFonts w:ascii="Arial" w:eastAsia="Garamond" w:hAnsi="Arial" w:cs="Arial"/>
          <w:b/>
          <w:color w:val="000000"/>
        </w:rPr>
        <w:t xml:space="preserve">DATUM VELJAVNOSTI: </w:t>
      </w:r>
      <w:r w:rsidR="00353445" w:rsidRPr="00137D3D">
        <w:rPr>
          <w:rFonts w:ascii="Arial" w:eastAsia="Garamond" w:hAnsi="Arial" w:cs="Arial"/>
          <w:color w:val="000000"/>
        </w:rPr>
        <w:fldChar w:fldCharType="begin">
          <w:ffData>
            <w:name w:val="Besedilo2"/>
            <w:enabled/>
            <w:calcOnExit w:val="0"/>
            <w:textInput>
              <w:default w:val="DD. MM. LLLL"/>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DD. MM. LLLL</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w:t>
      </w:r>
      <w:r w:rsidR="00121712" w:rsidRPr="00137D3D">
        <w:rPr>
          <w:rFonts w:ascii="Arial" w:eastAsia="Garamond" w:hAnsi="Arial" w:cs="Arial"/>
          <w:i/>
          <w:color w:val="000000"/>
        </w:rPr>
        <w:t>e datum zapadlosti zavarovanja)</w:t>
      </w:r>
    </w:p>
    <w:p w14:paraId="32707588" w14:textId="77777777" w:rsidR="008719CD" w:rsidRPr="00137D3D" w:rsidRDefault="008719CD" w:rsidP="00E62585">
      <w:pPr>
        <w:spacing w:line="276" w:lineRule="auto"/>
        <w:ind w:left="21"/>
        <w:rPr>
          <w:rFonts w:ascii="Arial" w:eastAsia="Garamond" w:hAnsi="Arial" w:cs="Arial"/>
          <w:color w:val="000000"/>
        </w:rPr>
      </w:pPr>
    </w:p>
    <w:p w14:paraId="1F59B2E2"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STRANKA, KI JE DOLŽNA PLAČATI STROŠKE: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naročnika zavarovanja, tj. v postopku javnega naročanja izbranega ponudnika)</w:t>
      </w:r>
    </w:p>
    <w:p w14:paraId="4F303EB9" w14:textId="77777777" w:rsidR="008719CD" w:rsidRPr="00137D3D" w:rsidRDefault="008719CD" w:rsidP="00E62585">
      <w:pPr>
        <w:spacing w:line="276" w:lineRule="auto"/>
        <w:ind w:left="21"/>
        <w:rPr>
          <w:rFonts w:ascii="Arial" w:eastAsia="Garamond" w:hAnsi="Arial" w:cs="Arial"/>
          <w:b/>
          <w:color w:val="000000"/>
        </w:rPr>
      </w:pPr>
    </w:p>
    <w:p w14:paraId="08E32902" w14:textId="77777777" w:rsidR="008719CD" w:rsidRPr="00137D3D" w:rsidRDefault="008719CD" w:rsidP="00E62585">
      <w:pPr>
        <w:spacing w:line="276" w:lineRule="auto"/>
        <w:ind w:left="21"/>
        <w:jc w:val="both"/>
        <w:rPr>
          <w:rFonts w:ascii="Arial" w:eastAsia="Garamond" w:hAnsi="Arial" w:cs="Arial"/>
          <w:color w:val="000000"/>
        </w:rPr>
      </w:pPr>
      <w:r w:rsidRPr="00137D3D">
        <w:rPr>
          <w:rFonts w:ascii="Arial" w:eastAsia="Garamond" w:hAnsi="Arial" w:cs="Arial"/>
          <w:color w:val="00000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DA8F77D" w14:textId="77777777" w:rsidR="008719CD" w:rsidRPr="00137D3D" w:rsidRDefault="008719CD" w:rsidP="00E62585">
      <w:pPr>
        <w:spacing w:line="276" w:lineRule="auto"/>
        <w:ind w:left="21"/>
        <w:rPr>
          <w:rFonts w:ascii="Arial" w:eastAsia="Garamond" w:hAnsi="Arial" w:cs="Arial"/>
          <w:color w:val="000000"/>
        </w:rPr>
      </w:pPr>
    </w:p>
    <w:p w14:paraId="262B2E02"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Katerokoli zahtevo za plačilo po tem zavarovanju moramo prejeti na datum veljavnosti zavarovanja ali pred njim v zgoraj navedenem kraju predložitve.</w:t>
      </w:r>
    </w:p>
    <w:p w14:paraId="6190D406" w14:textId="77777777" w:rsidR="008719CD" w:rsidRPr="00137D3D" w:rsidRDefault="008719CD" w:rsidP="00E62585">
      <w:pPr>
        <w:spacing w:line="276" w:lineRule="auto"/>
        <w:ind w:left="21"/>
        <w:rPr>
          <w:rFonts w:ascii="Arial" w:eastAsia="Garamond" w:hAnsi="Arial" w:cs="Arial"/>
          <w:color w:val="000000"/>
        </w:rPr>
      </w:pPr>
    </w:p>
    <w:p w14:paraId="0C22C718"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Morebitne spore v zvezi s tem zavarovanjem rešuje stvarno pristojno sodišče v Ljubljani po slovenskem pravu.</w:t>
      </w:r>
    </w:p>
    <w:p w14:paraId="2D3CA030" w14:textId="77777777" w:rsidR="008719CD" w:rsidRPr="00137D3D" w:rsidRDefault="008719CD" w:rsidP="00E62585">
      <w:pPr>
        <w:spacing w:line="276" w:lineRule="auto"/>
        <w:ind w:left="21"/>
        <w:rPr>
          <w:rFonts w:ascii="Arial" w:eastAsia="Garamond" w:hAnsi="Arial" w:cs="Arial"/>
          <w:color w:val="000000"/>
        </w:rPr>
      </w:pPr>
    </w:p>
    <w:p w14:paraId="09DA1B52"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Za to zavarovanje veljajo Enotna pravila za garancije na poziv (EPGP) revizija iz leta 2010, izdana pri MTZ pod št. 758.</w:t>
      </w:r>
    </w:p>
    <w:p w14:paraId="0F56D004" w14:textId="77777777" w:rsidR="008719CD" w:rsidRPr="00137D3D" w:rsidRDefault="008719CD" w:rsidP="00E62585">
      <w:pPr>
        <w:spacing w:line="276" w:lineRule="auto"/>
        <w:ind w:left="21"/>
        <w:rPr>
          <w:rFonts w:ascii="Arial" w:eastAsia="Garamond" w:hAnsi="Arial" w:cs="Arial"/>
          <w:color w:val="000000"/>
        </w:rPr>
      </w:pPr>
    </w:p>
    <w:p w14:paraId="1076D7E9" w14:textId="77777777"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garant</w:t>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(žig in podpis)</w:t>
      </w:r>
    </w:p>
    <w:p w14:paraId="3A45D0CC" w14:textId="77777777" w:rsidR="008719CD" w:rsidRPr="00137D3D" w:rsidRDefault="008719CD" w:rsidP="00E62585">
      <w:pPr>
        <w:spacing w:line="276" w:lineRule="auto"/>
        <w:rPr>
          <w:rFonts w:ascii="Arial" w:hAnsi="Arial" w:cs="Arial"/>
          <w:b/>
        </w:rPr>
      </w:pPr>
    </w:p>
    <w:p w14:paraId="23680312" w14:textId="77777777" w:rsidR="00634575" w:rsidRDefault="00634575">
      <w:pPr>
        <w:spacing w:after="200" w:line="276" w:lineRule="auto"/>
        <w:rPr>
          <w:rFonts w:ascii="Arial" w:hAnsi="Arial" w:cs="Arial"/>
          <w:b/>
        </w:rPr>
      </w:pPr>
      <w:r>
        <w:rPr>
          <w:rFonts w:ascii="Arial" w:hAnsi="Arial" w:cs="Arial"/>
          <w:b/>
        </w:rPr>
        <w:br w:type="page"/>
      </w:r>
    </w:p>
    <w:p w14:paraId="684A7EA9" w14:textId="77777777" w:rsidR="00121712" w:rsidRPr="00137D3D" w:rsidRDefault="00121712" w:rsidP="00E62585">
      <w:pPr>
        <w:spacing w:line="276" w:lineRule="auto"/>
        <w:rPr>
          <w:rFonts w:ascii="Arial" w:hAnsi="Arial" w:cs="Arial"/>
          <w:b/>
        </w:rPr>
      </w:pPr>
    </w:p>
    <w:p w14:paraId="0CEA1149" w14:textId="77777777" w:rsidR="00121712" w:rsidRPr="00137D3D" w:rsidRDefault="00121712" w:rsidP="00E62585">
      <w:pPr>
        <w:spacing w:line="276" w:lineRule="auto"/>
        <w:ind w:left="21"/>
        <w:rPr>
          <w:rFonts w:ascii="Arial" w:eastAsia="Garamond" w:hAnsi="Arial" w:cs="Arial"/>
          <w:b/>
          <w:color w:val="000000"/>
        </w:rPr>
      </w:pPr>
      <w:r w:rsidRPr="00137D3D">
        <w:rPr>
          <w:rFonts w:ascii="Arial" w:eastAsia="Garamond" w:hAnsi="Arial" w:cs="Arial"/>
          <w:b/>
          <w:color w:val="000000"/>
        </w:rPr>
        <w:t>FINANČNO ZAVAROVANJE ZA ODPRAVO NAPAK V GARANCIJSKI DOBI</w:t>
      </w:r>
    </w:p>
    <w:p w14:paraId="0AA5C29D" w14:textId="77777777" w:rsidR="00121712" w:rsidRPr="00137D3D" w:rsidRDefault="00121712" w:rsidP="00E62585">
      <w:pPr>
        <w:spacing w:line="276" w:lineRule="auto"/>
        <w:ind w:left="83"/>
        <w:jc w:val="center"/>
        <w:rPr>
          <w:rFonts w:ascii="Arial" w:eastAsia="Garamond" w:hAnsi="Arial" w:cs="Arial"/>
          <w:b/>
          <w:color w:val="000000"/>
        </w:rPr>
      </w:pPr>
      <w:r w:rsidRPr="00137D3D">
        <w:rPr>
          <w:rFonts w:ascii="Arial" w:eastAsia="Garamond" w:hAnsi="Arial" w:cs="Arial"/>
          <w:b/>
          <w:color w:val="000000"/>
        </w:rPr>
        <w:t xml:space="preserve">  </w:t>
      </w:r>
    </w:p>
    <w:p w14:paraId="1427B124" w14:textId="77777777" w:rsidR="00121712" w:rsidRPr="00137D3D" w:rsidRDefault="00121712" w:rsidP="00E62585">
      <w:pPr>
        <w:spacing w:line="276" w:lineRule="auto"/>
        <w:ind w:left="21"/>
        <w:rPr>
          <w:rFonts w:ascii="Arial" w:eastAsia="Garamond" w:hAnsi="Arial" w:cs="Arial"/>
          <w:color w:val="000000"/>
        </w:rPr>
      </w:pPr>
    </w:p>
    <w:p w14:paraId="51C37D15" w14:textId="77777777"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i/>
          <w:color w:val="000000"/>
        </w:rPr>
        <w:t>Glava s podatki o garantu (zavarovalnici/banki) ali SWIFT ključ</w:t>
      </w:r>
    </w:p>
    <w:p w14:paraId="53A261A6" w14:textId="77777777" w:rsidR="00121712" w:rsidRPr="00137D3D" w:rsidRDefault="00121712" w:rsidP="00E62585">
      <w:pPr>
        <w:spacing w:line="276" w:lineRule="auto"/>
        <w:ind w:left="21"/>
        <w:rPr>
          <w:rFonts w:ascii="Arial" w:eastAsia="Garamond" w:hAnsi="Arial" w:cs="Arial"/>
          <w:b/>
          <w:color w:val="000000"/>
        </w:rPr>
      </w:pPr>
    </w:p>
    <w:p w14:paraId="17890109"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Za:       </w:t>
      </w:r>
      <w:r w:rsidR="00F642E2" w:rsidRPr="00137D3D">
        <w:rPr>
          <w:rFonts w:ascii="Arial" w:eastAsia="Garamond" w:hAnsi="Arial" w:cs="Arial"/>
          <w:color w:val="000000"/>
        </w:rPr>
        <w:fldChar w:fldCharType="begin">
          <w:ffData>
            <w:name w:val="Besedilo2"/>
            <w:enabled/>
            <w:calcOnExit w:val="0"/>
            <w:textInput/>
          </w:ffData>
        </w:fldChar>
      </w:r>
      <w:r w:rsidR="00F642E2" w:rsidRPr="00137D3D">
        <w:rPr>
          <w:rFonts w:ascii="Arial" w:eastAsia="Garamond" w:hAnsi="Arial" w:cs="Arial"/>
          <w:color w:val="000000"/>
        </w:rPr>
        <w:instrText xml:space="preserve"> FORMTEXT </w:instrText>
      </w:r>
      <w:r w:rsidR="00F642E2" w:rsidRPr="00137D3D">
        <w:rPr>
          <w:rFonts w:ascii="Arial" w:eastAsia="Garamond" w:hAnsi="Arial" w:cs="Arial"/>
          <w:color w:val="000000"/>
        </w:rPr>
      </w:r>
      <w:r w:rsidR="00F642E2" w:rsidRPr="00137D3D">
        <w:rPr>
          <w:rFonts w:ascii="Arial" w:eastAsia="Garamond" w:hAnsi="Arial" w:cs="Arial"/>
          <w:color w:val="000000"/>
        </w:rPr>
        <w:fldChar w:fldCharType="separate"/>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fldChar w:fldCharType="end"/>
      </w:r>
      <w:r w:rsidR="00F642E2" w:rsidRPr="00137D3D">
        <w:rPr>
          <w:rFonts w:ascii="Arial" w:eastAsia="Garamond" w:hAnsi="Arial" w:cs="Arial"/>
          <w:i/>
          <w:color w:val="000000"/>
        </w:rPr>
        <w:t xml:space="preserve"> </w:t>
      </w:r>
      <w:r w:rsidRPr="00137D3D">
        <w:rPr>
          <w:rFonts w:ascii="Arial" w:eastAsia="Garamond" w:hAnsi="Arial" w:cs="Arial"/>
          <w:i/>
          <w:color w:val="000000"/>
        </w:rPr>
        <w:t>(vpiše se upravičenca tj. naročnika javnega naročila)</w:t>
      </w:r>
    </w:p>
    <w:p w14:paraId="7DF9870A" w14:textId="77777777"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color w:val="000000"/>
        </w:rPr>
        <w:t xml:space="preserve">Datum: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izdaje)</w:t>
      </w:r>
    </w:p>
    <w:p w14:paraId="68BE837D" w14:textId="77777777" w:rsidR="00121712" w:rsidRPr="00137D3D" w:rsidRDefault="00121712" w:rsidP="00E62585">
      <w:pPr>
        <w:spacing w:line="276" w:lineRule="auto"/>
        <w:ind w:left="21"/>
        <w:rPr>
          <w:rFonts w:ascii="Arial" w:eastAsia="Garamond" w:hAnsi="Arial" w:cs="Arial"/>
          <w:color w:val="000000"/>
        </w:rPr>
      </w:pPr>
    </w:p>
    <w:p w14:paraId="6FC75229" w14:textId="77777777"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b/>
          <w:color w:val="000000"/>
        </w:rPr>
        <w:t>VRSTA ZAVAROVANJA:</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vrsta zavarovanja: bančna garancija)</w:t>
      </w:r>
    </w:p>
    <w:p w14:paraId="4CA7E37C" w14:textId="77777777" w:rsidR="00121712" w:rsidRPr="00137D3D" w:rsidRDefault="00121712" w:rsidP="00E62585">
      <w:pPr>
        <w:spacing w:line="276" w:lineRule="auto"/>
        <w:ind w:left="21"/>
        <w:rPr>
          <w:rFonts w:ascii="Arial" w:eastAsia="Garamond" w:hAnsi="Arial" w:cs="Arial"/>
          <w:color w:val="000000"/>
        </w:rPr>
      </w:pPr>
    </w:p>
    <w:p w14:paraId="5FCED7CC"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ŠTEVILKA: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številka zavarovanja)</w:t>
      </w:r>
    </w:p>
    <w:p w14:paraId="1D399F74" w14:textId="77777777" w:rsidR="00121712" w:rsidRPr="00137D3D" w:rsidRDefault="00121712" w:rsidP="00E62585">
      <w:pPr>
        <w:spacing w:line="276" w:lineRule="auto"/>
        <w:ind w:left="21"/>
        <w:rPr>
          <w:rFonts w:ascii="Arial" w:eastAsia="Garamond" w:hAnsi="Arial" w:cs="Arial"/>
          <w:color w:val="000000"/>
        </w:rPr>
      </w:pPr>
    </w:p>
    <w:p w14:paraId="46A6DFA9"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GARANT:</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zavarovalnice/banke v kraju izdaje)</w:t>
      </w:r>
    </w:p>
    <w:p w14:paraId="0ADF2AEB" w14:textId="77777777" w:rsidR="00121712" w:rsidRPr="00137D3D" w:rsidRDefault="00121712" w:rsidP="00E62585">
      <w:pPr>
        <w:spacing w:line="276" w:lineRule="auto"/>
        <w:ind w:left="21"/>
        <w:rPr>
          <w:rFonts w:ascii="Arial" w:eastAsia="Garamond" w:hAnsi="Arial" w:cs="Arial"/>
          <w:color w:val="000000"/>
        </w:rPr>
      </w:pPr>
    </w:p>
    <w:p w14:paraId="2E7E28A7"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NAROČNIK: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naročnika zavarovanja, tj. v postopku javnega naročanja izbranega ponudnika)</w:t>
      </w:r>
    </w:p>
    <w:p w14:paraId="38EA59BF" w14:textId="77777777" w:rsidR="00121712" w:rsidRPr="00137D3D" w:rsidRDefault="00121712" w:rsidP="00E62585">
      <w:pPr>
        <w:spacing w:line="276" w:lineRule="auto"/>
        <w:ind w:left="21"/>
        <w:rPr>
          <w:rFonts w:ascii="Arial" w:eastAsia="Garamond" w:hAnsi="Arial" w:cs="Arial"/>
          <w:color w:val="000000"/>
        </w:rPr>
      </w:pPr>
    </w:p>
    <w:p w14:paraId="1181CE61"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UPRAVIČENEC:</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naročnika javnega naročila)</w:t>
      </w:r>
    </w:p>
    <w:p w14:paraId="3BD7187C" w14:textId="77777777" w:rsidR="00121712" w:rsidRPr="00137D3D" w:rsidRDefault="00121712" w:rsidP="00E62585">
      <w:pPr>
        <w:spacing w:line="276" w:lineRule="auto"/>
        <w:ind w:left="21"/>
        <w:rPr>
          <w:rFonts w:ascii="Arial" w:eastAsia="Garamond" w:hAnsi="Arial" w:cs="Arial"/>
          <w:color w:val="000000"/>
        </w:rPr>
      </w:pPr>
    </w:p>
    <w:p w14:paraId="45D31E32" w14:textId="77777777"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b/>
          <w:color w:val="000000"/>
        </w:rPr>
        <w:t xml:space="preserve">OSNOVNI POSEL: </w:t>
      </w:r>
      <w:r w:rsidRPr="00137D3D">
        <w:rPr>
          <w:rFonts w:ascii="Arial" w:eastAsia="Garamond" w:hAnsi="Arial" w:cs="Arial"/>
          <w:color w:val="000000"/>
        </w:rPr>
        <w:t xml:space="preserve">obveznost naročnika zavarovanja iz pogodbe št.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z dne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številko in datum pogodbe o izvedbi javnega naročila, sklenjene na podlagi postopka z oznako XXXXXX)</w:t>
      </w:r>
      <w:r w:rsidRPr="00137D3D">
        <w:rPr>
          <w:rFonts w:ascii="Arial" w:eastAsia="Garamond" w:hAnsi="Arial" w:cs="Arial"/>
          <w:color w:val="000000"/>
        </w:rPr>
        <w:t xml:space="preserve"> za</w:t>
      </w:r>
      <w:r w:rsidRPr="00137D3D">
        <w:rPr>
          <w:rFonts w:ascii="Arial" w:eastAsia="Garamond" w:hAnsi="Arial" w:cs="Arial"/>
          <w:i/>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predmet javnega naročila)</w:t>
      </w:r>
    </w:p>
    <w:p w14:paraId="4F3A3323"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i/>
          <w:color w:val="000000"/>
        </w:rPr>
        <w:t xml:space="preserve"> </w:t>
      </w:r>
    </w:p>
    <w:p w14:paraId="06C8B0CB"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ZNESEK IN VALUTA: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najvišji znesek s številko in besedo ter valuta)</w:t>
      </w:r>
    </w:p>
    <w:p w14:paraId="5C32FE83" w14:textId="77777777" w:rsidR="00121712" w:rsidRPr="00137D3D" w:rsidRDefault="00121712" w:rsidP="00E62585">
      <w:pPr>
        <w:spacing w:line="276" w:lineRule="auto"/>
        <w:ind w:left="21"/>
        <w:rPr>
          <w:rFonts w:ascii="Arial" w:eastAsia="Garamond" w:hAnsi="Arial" w:cs="Arial"/>
          <w:color w:val="000000"/>
        </w:rPr>
      </w:pPr>
    </w:p>
    <w:p w14:paraId="2B5ACC38"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LISTINE, KI JIH JE POLEG IZJAVE TREBA PRILOŽITI ZAHTEVI ZA PLAČILO IN SE IZRECNO ZAHTEVAJO V SPODNJEM BESEDILU: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w:t>
      </w:r>
      <w:r w:rsidRPr="00137D3D">
        <w:rPr>
          <w:rFonts w:ascii="Arial" w:eastAsia="Garamond" w:hAnsi="Arial" w:cs="Arial"/>
          <w:i/>
          <w:color w:val="000000"/>
          <w:u w:val="single"/>
        </w:rPr>
        <w:t>nobena</w:t>
      </w:r>
      <w:r w:rsidRPr="00137D3D">
        <w:rPr>
          <w:rFonts w:ascii="Arial" w:eastAsia="Garamond" w:hAnsi="Arial" w:cs="Arial"/>
          <w:i/>
          <w:color w:val="000000"/>
        </w:rPr>
        <w:t>/navede se listina)</w:t>
      </w:r>
    </w:p>
    <w:p w14:paraId="55595802" w14:textId="77777777" w:rsidR="00121712" w:rsidRPr="00137D3D" w:rsidRDefault="00121712" w:rsidP="00E62585">
      <w:pPr>
        <w:spacing w:line="276" w:lineRule="auto"/>
        <w:ind w:left="21"/>
        <w:rPr>
          <w:rFonts w:ascii="Arial" w:eastAsia="Garamond" w:hAnsi="Arial" w:cs="Arial"/>
          <w:color w:val="000000"/>
        </w:rPr>
      </w:pPr>
    </w:p>
    <w:p w14:paraId="5F92327F"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JEZIK V ZAHTEVANIH LISTINAH:</w:t>
      </w:r>
      <w:r w:rsidRPr="00137D3D">
        <w:rPr>
          <w:rFonts w:ascii="Arial" w:eastAsia="Garamond" w:hAnsi="Arial" w:cs="Arial"/>
          <w:color w:val="000000"/>
        </w:rPr>
        <w:t xml:space="preserve"> slovenski</w:t>
      </w:r>
    </w:p>
    <w:p w14:paraId="06A80FF3" w14:textId="77777777" w:rsidR="00121712" w:rsidRPr="00137D3D" w:rsidRDefault="00121712" w:rsidP="00E62585">
      <w:pPr>
        <w:spacing w:line="276" w:lineRule="auto"/>
        <w:ind w:left="21"/>
        <w:rPr>
          <w:rFonts w:ascii="Arial" w:eastAsia="Garamond" w:hAnsi="Arial" w:cs="Arial"/>
          <w:color w:val="000000"/>
        </w:rPr>
      </w:pPr>
    </w:p>
    <w:p w14:paraId="7878A0A2"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OBLIKA PREDLOŽITVE:</w:t>
      </w:r>
      <w:r w:rsidRPr="00137D3D">
        <w:rPr>
          <w:rFonts w:ascii="Arial" w:eastAsia="Garamond" w:hAnsi="Arial" w:cs="Arial"/>
          <w:color w:val="000000"/>
        </w:rPr>
        <w:t xml:space="preserve"> v papirni obliki s priporočeno pošto ali katerokoli obliko hitre pošte ali v elektronski obliki po SWIFT sistemu na naslov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(navede se SWIFT naslova garanta)</w:t>
      </w:r>
    </w:p>
    <w:p w14:paraId="46B7725E" w14:textId="77777777" w:rsidR="00121712" w:rsidRPr="00137D3D" w:rsidRDefault="00121712" w:rsidP="00E62585">
      <w:pPr>
        <w:spacing w:line="276" w:lineRule="auto"/>
        <w:ind w:left="21"/>
        <w:rPr>
          <w:rFonts w:ascii="Arial" w:eastAsia="Garamond" w:hAnsi="Arial" w:cs="Arial"/>
          <w:color w:val="000000"/>
        </w:rPr>
      </w:pPr>
    </w:p>
    <w:p w14:paraId="06AB6262"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KRAJ PREDLOŽITVE: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(garant vpiše naslov podružnice, kjer se opravi predložitev papirnih listin, ali elektronski naslov za predložitev v elektronski obliki, kot na primer garantov SWIFT naslov)</w:t>
      </w:r>
      <w:r w:rsidRPr="00137D3D">
        <w:rPr>
          <w:rFonts w:ascii="Arial" w:eastAsia="Garamond" w:hAnsi="Arial" w:cs="Arial"/>
          <w:color w:val="000000"/>
        </w:rPr>
        <w:t xml:space="preserve"> </w:t>
      </w:r>
    </w:p>
    <w:p w14:paraId="77EA0218"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Ne glede na navedeno, se predložitev papirnih listin lahko opravi v katerikoli podružnici garanta na območju Republike Slovenije.</w:t>
      </w:r>
      <w:r w:rsidRPr="00137D3D" w:rsidDel="00D4087F">
        <w:rPr>
          <w:rFonts w:ascii="Arial" w:eastAsia="Garamond" w:hAnsi="Arial" w:cs="Arial"/>
          <w:color w:val="000000"/>
        </w:rPr>
        <w:t xml:space="preserve"> </w:t>
      </w:r>
    </w:p>
    <w:p w14:paraId="675F5145"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  </w:t>
      </w:r>
    </w:p>
    <w:p w14:paraId="4EBDBC53" w14:textId="77777777" w:rsidR="00121712" w:rsidRPr="00137D3D" w:rsidRDefault="00121712" w:rsidP="00E62585">
      <w:pPr>
        <w:spacing w:line="276" w:lineRule="auto"/>
        <w:ind w:left="21"/>
        <w:rPr>
          <w:rFonts w:ascii="Arial" w:eastAsia="Garamond" w:hAnsi="Arial" w:cs="Arial"/>
          <w:b/>
          <w:color w:val="000000"/>
        </w:rPr>
      </w:pPr>
      <w:r w:rsidRPr="00137D3D">
        <w:rPr>
          <w:rFonts w:ascii="Arial" w:eastAsia="Garamond" w:hAnsi="Arial" w:cs="Arial"/>
          <w:b/>
          <w:color w:val="000000"/>
        </w:rPr>
        <w:t xml:space="preserve">DATUM VELJAVNOSTI: </w:t>
      </w:r>
      <w:r w:rsidR="00353445" w:rsidRPr="00137D3D">
        <w:rPr>
          <w:rFonts w:ascii="Arial" w:eastAsia="Garamond" w:hAnsi="Arial" w:cs="Arial"/>
          <w:color w:val="000000"/>
        </w:rPr>
        <w:fldChar w:fldCharType="begin">
          <w:ffData>
            <w:name w:val="Besedilo2"/>
            <w:enabled/>
            <w:calcOnExit w:val="0"/>
            <w:textInput>
              <w:default w:val="DD. MM. LLLL"/>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DD. MM. LLLL</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zapadlosti zavarovanja)</w:t>
      </w:r>
    </w:p>
    <w:p w14:paraId="5FEEAA72" w14:textId="77777777" w:rsidR="00121712" w:rsidRPr="00137D3D" w:rsidRDefault="00121712" w:rsidP="00E62585">
      <w:pPr>
        <w:spacing w:line="276" w:lineRule="auto"/>
        <w:ind w:left="21"/>
        <w:rPr>
          <w:rFonts w:ascii="Arial" w:eastAsia="Garamond" w:hAnsi="Arial" w:cs="Arial"/>
          <w:color w:val="000000"/>
        </w:rPr>
      </w:pPr>
    </w:p>
    <w:p w14:paraId="620DBFA3"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STRANKA, KI JE DOLŽNA PLAČATI STROŠKE: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naročnika zavarovanja, tj. v postopku javnega naročanja izbranega ponudnika)</w:t>
      </w:r>
    </w:p>
    <w:p w14:paraId="447DC374" w14:textId="77777777" w:rsidR="00121712" w:rsidRPr="00137D3D" w:rsidRDefault="00121712" w:rsidP="00E62585">
      <w:pPr>
        <w:spacing w:line="276" w:lineRule="auto"/>
        <w:ind w:left="21"/>
        <w:rPr>
          <w:rFonts w:ascii="Arial" w:eastAsia="Garamond" w:hAnsi="Arial" w:cs="Arial"/>
          <w:b/>
          <w:color w:val="000000"/>
        </w:rPr>
      </w:pPr>
    </w:p>
    <w:p w14:paraId="27C020EB" w14:textId="77777777" w:rsidR="00121712" w:rsidRPr="00137D3D" w:rsidRDefault="00121712" w:rsidP="00E62585">
      <w:pPr>
        <w:spacing w:line="276" w:lineRule="auto"/>
        <w:ind w:left="21"/>
        <w:jc w:val="both"/>
        <w:rPr>
          <w:rFonts w:ascii="Arial" w:eastAsia="Garamond" w:hAnsi="Arial" w:cs="Arial"/>
          <w:color w:val="000000"/>
        </w:rPr>
      </w:pPr>
      <w:r w:rsidRPr="00137D3D">
        <w:rPr>
          <w:rFonts w:ascii="Arial" w:eastAsia="Garamond" w:hAnsi="Arial" w:cs="Arial"/>
          <w:color w:val="00000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BBA0CE" w14:textId="77777777" w:rsidR="00121712" w:rsidRPr="00137D3D" w:rsidRDefault="00121712" w:rsidP="00E62585">
      <w:pPr>
        <w:spacing w:line="276" w:lineRule="auto"/>
        <w:ind w:left="21"/>
        <w:rPr>
          <w:rFonts w:ascii="Arial" w:eastAsia="Garamond" w:hAnsi="Arial" w:cs="Arial"/>
          <w:color w:val="000000"/>
        </w:rPr>
      </w:pPr>
    </w:p>
    <w:p w14:paraId="0914B29D"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Katerokoli zahtevo za plačilo po tem zavarovanju moramo prejeti na datum veljavnosti zavarovanja ali pred njim v zgoraj navedenem kraju predložitve.</w:t>
      </w:r>
    </w:p>
    <w:p w14:paraId="7A14F837" w14:textId="77777777" w:rsidR="00121712" w:rsidRPr="00137D3D" w:rsidRDefault="00121712" w:rsidP="00E62585">
      <w:pPr>
        <w:spacing w:line="276" w:lineRule="auto"/>
        <w:ind w:left="21"/>
        <w:rPr>
          <w:rFonts w:ascii="Arial" w:eastAsia="Garamond" w:hAnsi="Arial" w:cs="Arial"/>
          <w:color w:val="000000"/>
        </w:rPr>
      </w:pPr>
    </w:p>
    <w:p w14:paraId="11834541"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Morebitne spore v zvezi s tem zavarovanjem rešuje stvarno pristojno sodišče v Ljubljani po slovenskem pravu.</w:t>
      </w:r>
    </w:p>
    <w:p w14:paraId="7404780C" w14:textId="77777777" w:rsidR="00121712" w:rsidRPr="00137D3D" w:rsidRDefault="00121712" w:rsidP="00E62585">
      <w:pPr>
        <w:spacing w:line="276" w:lineRule="auto"/>
        <w:ind w:left="21"/>
        <w:rPr>
          <w:rFonts w:ascii="Arial" w:eastAsia="Garamond" w:hAnsi="Arial" w:cs="Arial"/>
          <w:color w:val="000000"/>
        </w:rPr>
      </w:pPr>
    </w:p>
    <w:p w14:paraId="6A7E4F5B"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Za to zavarovanje veljajo Enotna pravila za garancije na poziv (EPGP) revizija iz leta 2010, izdana pri MTZ pod št. 758.</w:t>
      </w:r>
    </w:p>
    <w:p w14:paraId="0AB73E96" w14:textId="77777777" w:rsidR="00121712" w:rsidRPr="00137D3D" w:rsidRDefault="00121712" w:rsidP="00E62585">
      <w:pPr>
        <w:spacing w:line="276" w:lineRule="auto"/>
        <w:ind w:left="21"/>
        <w:rPr>
          <w:rFonts w:ascii="Arial" w:eastAsia="Garamond" w:hAnsi="Arial" w:cs="Arial"/>
          <w:color w:val="000000"/>
        </w:rPr>
      </w:pPr>
    </w:p>
    <w:p w14:paraId="32E8C2E1" w14:textId="77777777"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garant</w:t>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(žig in podpis)</w:t>
      </w:r>
    </w:p>
    <w:p w14:paraId="26890908" w14:textId="77777777" w:rsidR="00841782" w:rsidRPr="00137D3D" w:rsidRDefault="00841782" w:rsidP="00634575">
      <w:pPr>
        <w:pStyle w:val="Glava"/>
        <w:tabs>
          <w:tab w:val="clear" w:pos="4536"/>
          <w:tab w:val="clear" w:pos="9072"/>
        </w:tabs>
        <w:spacing w:line="276" w:lineRule="auto"/>
        <w:rPr>
          <w:rFonts w:ascii="Arial" w:hAnsi="Arial" w:cs="Arial"/>
          <w:b/>
          <w:sz w:val="20"/>
        </w:rPr>
      </w:pPr>
    </w:p>
    <w:sectPr w:rsidR="00841782" w:rsidRPr="00137D3D" w:rsidSect="002E35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1497" w14:textId="77777777" w:rsidR="00804291" w:rsidRDefault="00804291" w:rsidP="008719CD">
      <w:r>
        <w:separator/>
      </w:r>
    </w:p>
  </w:endnote>
  <w:endnote w:type="continuationSeparator" w:id="0">
    <w:p w14:paraId="15B4D567" w14:textId="77777777" w:rsidR="00804291" w:rsidRDefault="00804291" w:rsidP="008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1721"/>
      <w:docPartObj>
        <w:docPartGallery w:val="Page Numbers (Bottom of Page)"/>
        <w:docPartUnique/>
      </w:docPartObj>
    </w:sdtPr>
    <w:sdtEndPr>
      <w:rPr>
        <w:rFonts w:ascii="Arial" w:hAnsi="Arial" w:cs="Arial"/>
        <w:sz w:val="16"/>
        <w:szCs w:val="16"/>
      </w:rPr>
    </w:sdtEndPr>
    <w:sdtContent>
      <w:p w14:paraId="5A4F8C79" w14:textId="77777777" w:rsidR="00804291" w:rsidRDefault="00804291">
        <w:pPr>
          <w:pStyle w:val="Noga"/>
          <w:jc w:val="center"/>
        </w:pPr>
        <w:r>
          <w:rPr>
            <w:noProof/>
          </w:rPr>
          <mc:AlternateContent>
            <mc:Choice Requires="wps">
              <w:drawing>
                <wp:inline distT="0" distB="0" distL="0" distR="0">
                  <wp:extent cx="5467350" cy="45085"/>
                  <wp:effectExtent l="0" t="9525" r="0" b="2540"/>
                  <wp:docPr id="4" name="Diagram poteka: odločitev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3ACCAA" id="_x0000_t110" coordsize="21600,21600" o:spt="110" path="m10800,l,10800,10800,21600,21600,10800xe">
                  <v:stroke joinstyle="miter"/>
                  <v:path gradientshapeok="t" o:connecttype="rect" textboxrect="5400,5400,16200,16200"/>
                </v:shapetype>
                <v:shape id="Diagram poteka: odločitev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HDnn8fFAgAAhg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38CCF40B" w14:textId="5A4A912C" w:rsidR="00804291" w:rsidRPr="00431D3D" w:rsidRDefault="00804291">
        <w:pPr>
          <w:pStyle w:val="Noga"/>
          <w:jc w:val="center"/>
          <w:rPr>
            <w:rFonts w:ascii="Arial" w:hAnsi="Arial" w:cs="Arial"/>
            <w:sz w:val="16"/>
            <w:szCs w:val="16"/>
          </w:rPr>
        </w:pPr>
        <w:r w:rsidRPr="00431D3D">
          <w:rPr>
            <w:rFonts w:ascii="Arial" w:hAnsi="Arial" w:cs="Arial"/>
            <w:sz w:val="16"/>
            <w:szCs w:val="16"/>
          </w:rPr>
          <w:fldChar w:fldCharType="begin"/>
        </w:r>
        <w:r w:rsidRPr="00431D3D">
          <w:rPr>
            <w:rFonts w:ascii="Arial" w:hAnsi="Arial" w:cs="Arial"/>
            <w:sz w:val="16"/>
            <w:szCs w:val="16"/>
          </w:rPr>
          <w:instrText>PAGE    \* MERGEFORMAT</w:instrText>
        </w:r>
        <w:r w:rsidRPr="00431D3D">
          <w:rPr>
            <w:rFonts w:ascii="Arial" w:hAnsi="Arial" w:cs="Arial"/>
            <w:sz w:val="16"/>
            <w:szCs w:val="16"/>
          </w:rPr>
          <w:fldChar w:fldCharType="separate"/>
        </w:r>
        <w:r w:rsidR="00246630">
          <w:rPr>
            <w:rFonts w:ascii="Arial" w:hAnsi="Arial" w:cs="Arial"/>
            <w:noProof/>
            <w:sz w:val="16"/>
            <w:szCs w:val="16"/>
          </w:rPr>
          <w:t>11</w:t>
        </w:r>
        <w:r w:rsidRPr="00431D3D">
          <w:rPr>
            <w:rFonts w:ascii="Arial" w:hAnsi="Arial" w:cs="Arial"/>
            <w:sz w:val="16"/>
            <w:szCs w:val="16"/>
          </w:rPr>
          <w:fldChar w:fldCharType="end"/>
        </w:r>
      </w:p>
    </w:sdtContent>
  </w:sdt>
  <w:p w14:paraId="29BB2E07" w14:textId="77777777" w:rsidR="00804291" w:rsidRPr="00431D3D" w:rsidRDefault="00804291">
    <w:pPr>
      <w:pStyle w:val="Nog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88D4" w14:textId="77777777" w:rsidR="00804291" w:rsidRDefault="00804291" w:rsidP="008719CD">
      <w:r>
        <w:separator/>
      </w:r>
    </w:p>
  </w:footnote>
  <w:footnote w:type="continuationSeparator" w:id="0">
    <w:p w14:paraId="434AEF07" w14:textId="77777777" w:rsidR="00804291" w:rsidRDefault="00804291" w:rsidP="008719CD">
      <w:r>
        <w:continuationSeparator/>
      </w:r>
    </w:p>
  </w:footnote>
  <w:footnote w:id="1">
    <w:p w14:paraId="2CC0BA5C" w14:textId="77777777" w:rsidR="00804291" w:rsidRPr="00137D3D" w:rsidRDefault="00804291" w:rsidP="008719CD">
      <w:pPr>
        <w:pStyle w:val="Sprotnaopomba-besedilo"/>
        <w:rPr>
          <w:rFonts w:ascii="Arial" w:hAnsi="Arial" w:cs="Arial"/>
          <w:sz w:val="16"/>
          <w:szCs w:val="16"/>
        </w:rPr>
      </w:pPr>
      <w:r>
        <w:rPr>
          <w:rStyle w:val="Sprotnaopomba-sklic"/>
        </w:rPr>
        <w:footnoteRef/>
      </w:r>
      <w:r>
        <w:t xml:space="preserve"> </w:t>
      </w:r>
      <w:r w:rsidRPr="00137D3D">
        <w:rPr>
          <w:rFonts w:ascii="Arial" w:hAnsi="Arial" w:cs="Arial"/>
          <w:sz w:val="16"/>
          <w:szCs w:val="16"/>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sidRPr="00137D3D">
        <w:rPr>
          <w:rFonts w:ascii="Arial" w:hAnsi="Arial" w:cs="Arial"/>
          <w: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D7CC" w14:textId="77777777" w:rsidR="00804291" w:rsidRPr="00FC6DD2" w:rsidRDefault="00804291" w:rsidP="00431D3D">
    <w:pPr>
      <w:pStyle w:val="Glava"/>
      <w:rPr>
        <w:rFonts w:ascii="Trebuchet MS" w:hAnsi="Trebuchet MS" w:cs="Tahoma"/>
        <w:noProof/>
        <w:sz w:val="22"/>
        <w:szCs w:val="22"/>
      </w:rPr>
    </w:pPr>
    <w:r w:rsidRPr="00FC6DD2">
      <w:rPr>
        <w:rFonts w:ascii="Trebuchet MS" w:hAnsi="Trebuchet MS" w:cs="Tahoma"/>
        <w:noProof/>
        <w:sz w:val="22"/>
        <w:szCs w:val="22"/>
      </w:rPr>
      <w:t>Naročnik: UNIVERZA V LJUBLJANI, FAKULTETA ZA UPRAVO</w:t>
    </w:r>
  </w:p>
  <w:p w14:paraId="32BF6EAC" w14:textId="77777777" w:rsidR="00804291" w:rsidRPr="00FC6DD2" w:rsidRDefault="00804291" w:rsidP="00431D3D">
    <w:pPr>
      <w:pStyle w:val="Glava"/>
      <w:rPr>
        <w:rFonts w:ascii="Trebuchet MS" w:hAnsi="Trebuchet MS" w:cs="Tahoma"/>
        <w:noProof/>
        <w:sz w:val="22"/>
        <w:szCs w:val="22"/>
      </w:rPr>
    </w:pPr>
    <w:r w:rsidRPr="00FC6DD2">
      <w:rPr>
        <w:rFonts w:ascii="Trebuchet MS" w:hAnsi="Trebuchet MS" w:cs="Tahoma"/>
        <w:noProof/>
        <w:sz w:val="22"/>
        <w:szCs w:val="22"/>
      </w:rPr>
      <w:t xml:space="preserve">               Gosarjeva ulica 5</w:t>
    </w:r>
  </w:p>
  <w:p w14:paraId="750593D9" w14:textId="77777777" w:rsidR="00804291" w:rsidRPr="00FC6DD2" w:rsidRDefault="00804291" w:rsidP="00431D3D">
    <w:pPr>
      <w:pStyle w:val="Glava"/>
      <w:rPr>
        <w:sz w:val="22"/>
        <w:szCs w:val="22"/>
      </w:rPr>
    </w:pPr>
    <w:r w:rsidRPr="00FC6DD2">
      <w:rPr>
        <w:rFonts w:ascii="Trebuchet MS" w:hAnsi="Trebuchet MS" w:cs="Tahoma"/>
        <w:noProof/>
        <w:sz w:val="22"/>
        <w:szCs w:val="22"/>
      </w:rPr>
      <w:t xml:space="preserve">               1000 Ljubljana</w:t>
    </w:r>
  </w:p>
  <w:p w14:paraId="7205E417" w14:textId="77777777" w:rsidR="00804291" w:rsidRPr="00431D3D" w:rsidRDefault="00804291" w:rsidP="00431D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D400"/>
    <w:lvl w:ilvl="0">
      <w:numFmt w:val="decimal"/>
      <w:lvlText w:val="*"/>
      <w:lvlJc w:val="left"/>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13B6C35"/>
    <w:multiLevelType w:val="hybridMultilevel"/>
    <w:tmpl w:val="20E2DB94"/>
    <w:lvl w:ilvl="0" w:tplc="6396EFF0">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3226387"/>
    <w:multiLevelType w:val="multilevel"/>
    <w:tmpl w:val="0424001F"/>
    <w:styleLink w:val="bostjan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C726F1"/>
    <w:multiLevelType w:val="hybridMultilevel"/>
    <w:tmpl w:val="28F0EA38"/>
    <w:lvl w:ilvl="0" w:tplc="F17E2B58">
      <w:numFmt w:val="bullet"/>
      <w:lvlText w:val="-"/>
      <w:lvlJc w:val="left"/>
      <w:pPr>
        <w:ind w:left="720" w:hanging="360"/>
      </w:pPr>
      <w:rPr>
        <w:rFonts w:ascii="Calibri" w:eastAsia="Times New Roman"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522EB3"/>
    <w:multiLevelType w:val="hybridMultilevel"/>
    <w:tmpl w:val="B2561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6A4F39"/>
    <w:multiLevelType w:val="hybridMultilevel"/>
    <w:tmpl w:val="F2646D84"/>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E128F"/>
    <w:multiLevelType w:val="hybridMultilevel"/>
    <w:tmpl w:val="59A6C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E10C1D"/>
    <w:multiLevelType w:val="hybridMultilevel"/>
    <w:tmpl w:val="250C91B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2A7F0065"/>
    <w:multiLevelType w:val="hybridMultilevel"/>
    <w:tmpl w:val="9E3E51EA"/>
    <w:lvl w:ilvl="0" w:tplc="23DE7B3E">
      <w:start w:val="1"/>
      <w:numFmt w:val="decimal"/>
      <w:pStyle w:val="Naslov5"/>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4C39F0"/>
    <w:multiLevelType w:val="hybridMultilevel"/>
    <w:tmpl w:val="FE3CF5BC"/>
    <w:lvl w:ilvl="0" w:tplc="F17E2B58">
      <w:numFmt w:val="bullet"/>
      <w:lvlText w:val="-"/>
      <w:lvlJc w:val="left"/>
      <w:pPr>
        <w:ind w:left="720" w:hanging="360"/>
      </w:pPr>
      <w:rPr>
        <w:rFonts w:ascii="Calibri" w:eastAsia="Times New Roman"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50123FA6"/>
    <w:lvl w:ilvl="0" w:tplc="32262180">
      <w:start w:val="1"/>
      <w:numFmt w:val="decimal"/>
      <w:pStyle w:val="Zoran2"/>
      <w:lvlText w:val="%1."/>
      <w:lvlJc w:val="left"/>
      <w:pPr>
        <w:tabs>
          <w:tab w:val="num" w:pos="340"/>
        </w:tabs>
        <w:ind w:left="340" w:hanging="340"/>
      </w:pPr>
      <w:rPr>
        <w:rFonts w:cs="Times New Roman" w:hint="default"/>
      </w:rPr>
    </w:lvl>
    <w:lvl w:ilvl="1" w:tplc="F2B0E236">
      <w:start w:val="1"/>
      <w:numFmt w:val="bullet"/>
      <w:lvlText w:val="−"/>
      <w:lvlJc w:val="left"/>
      <w:pPr>
        <w:tabs>
          <w:tab w:val="num" w:pos="340"/>
        </w:tabs>
        <w:ind w:left="340" w:hanging="340"/>
      </w:pPr>
      <w:rPr>
        <w:rFonts w:ascii="Arial" w:hAnsi="Arial"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1" w15:restartNumberingAfterBreak="0">
    <w:nsid w:val="456E517D"/>
    <w:multiLevelType w:val="hybridMultilevel"/>
    <w:tmpl w:val="7C16E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A71B4"/>
    <w:multiLevelType w:val="hybridMultilevel"/>
    <w:tmpl w:val="CC8CA152"/>
    <w:lvl w:ilvl="0" w:tplc="4EACA4AA">
      <w:start w:val="1"/>
      <w:numFmt w:val="decimal"/>
      <w:pStyle w:val="Naslov4"/>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2607A4"/>
    <w:multiLevelType w:val="hybridMultilevel"/>
    <w:tmpl w:val="7EDC55D8"/>
    <w:lvl w:ilvl="0" w:tplc="43D0F6E6">
      <w:start w:val="1"/>
      <w:numFmt w:val="decimal"/>
      <w:pStyle w:val="Naslov3"/>
      <w:lvlText w:val="%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131C0E"/>
    <w:multiLevelType w:val="hybridMultilevel"/>
    <w:tmpl w:val="5A3ACEBA"/>
    <w:lvl w:ilvl="0" w:tplc="8CC4BE9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5FAD375F"/>
    <w:multiLevelType w:val="hybridMultilevel"/>
    <w:tmpl w:val="EAB48EC4"/>
    <w:lvl w:ilvl="0" w:tplc="B9905802">
      <w:start w:val="1"/>
      <w:numFmt w:val="decimal"/>
      <w:pStyle w:val="Naslov2"/>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1F3596"/>
    <w:multiLevelType w:val="hybridMultilevel"/>
    <w:tmpl w:val="2BC210E2"/>
    <w:lvl w:ilvl="0" w:tplc="91A4B98A">
      <w:start w:val="20"/>
      <w:numFmt w:val="bullet"/>
      <w:lvlText w:val="-"/>
      <w:lvlJc w:val="left"/>
      <w:pPr>
        <w:ind w:left="720" w:hanging="360"/>
      </w:pPr>
      <w:rPr>
        <w:rFonts w:ascii="Garamond" w:eastAsia="Arial" w:hAnsi="Garamond" w:cstheme="minorBidi" w:hint="default"/>
        <w:b w:val="0"/>
        <w:color w:val="0F0F0F"/>
        <w:w w:val="95"/>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8718B8"/>
    <w:multiLevelType w:val="hybridMultilevel"/>
    <w:tmpl w:val="E2D47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BF316C"/>
    <w:multiLevelType w:val="hybridMultilevel"/>
    <w:tmpl w:val="16E47C9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851F4B"/>
    <w:multiLevelType w:val="hybridMultilevel"/>
    <w:tmpl w:val="80280734"/>
    <w:lvl w:ilvl="0" w:tplc="A73067F0">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7A154423"/>
    <w:multiLevelType w:val="hybridMultilevel"/>
    <w:tmpl w:val="BC88415C"/>
    <w:lvl w:ilvl="0" w:tplc="911A21CC">
      <w:start w:val="1"/>
      <w:numFmt w:val="upperRoman"/>
      <w:lvlText w:val="%1."/>
      <w:lvlJc w:val="left"/>
      <w:pPr>
        <w:ind w:left="1080" w:hanging="720"/>
      </w:pPr>
      <w:rPr>
        <w:rFonts w:hint="default"/>
      </w:rPr>
    </w:lvl>
    <w:lvl w:ilvl="1" w:tplc="B22E1110">
      <w:start w:val="1"/>
      <w:numFmt w:val="decimal"/>
      <w:lvlText w:val="%2."/>
      <w:lvlJc w:val="left"/>
      <w:pPr>
        <w:ind w:left="162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690986"/>
    <w:multiLevelType w:val="hybridMultilevel"/>
    <w:tmpl w:val="709C8A62"/>
    <w:lvl w:ilvl="0" w:tplc="ACCECB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FA82398"/>
    <w:multiLevelType w:val="hybridMultilevel"/>
    <w:tmpl w:val="68C603B2"/>
    <w:lvl w:ilvl="0" w:tplc="DB4C9904">
      <w:start w:val="12"/>
      <w:numFmt w:val="bullet"/>
      <w:lvlText w:val="-"/>
      <w:lvlJc w:val="left"/>
      <w:pPr>
        <w:tabs>
          <w:tab w:val="num" w:pos="360"/>
        </w:tabs>
        <w:ind w:left="36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9"/>
  </w:num>
  <w:num w:numId="6">
    <w:abstractNumId w:val="8"/>
  </w:num>
  <w:num w:numId="7">
    <w:abstractNumId w:val="34"/>
  </w:num>
  <w:num w:numId="8">
    <w:abstractNumId w:val="26"/>
  </w:num>
  <w:num w:numId="9">
    <w:abstractNumId w:val="23"/>
  </w:num>
  <w:num w:numId="10">
    <w:abstractNumId w:val="22"/>
  </w:num>
  <w:num w:numId="11">
    <w:abstractNumId w:val="17"/>
  </w:num>
  <w:num w:numId="12">
    <w:abstractNumId w:val="32"/>
  </w:num>
  <w:num w:numId="13">
    <w:abstractNumId w:val="28"/>
  </w:num>
  <w:num w:numId="14">
    <w:abstractNumId w:val="15"/>
  </w:num>
  <w:num w:numId="15">
    <w:abstractNumId w:val="24"/>
  </w:num>
  <w:num w:numId="16">
    <w:abstractNumId w:val="13"/>
  </w:num>
  <w:num w:numId="17">
    <w:abstractNumId w:val="27"/>
  </w:num>
  <w:num w:numId="18">
    <w:abstractNumId w:val="12"/>
  </w:num>
  <w:num w:numId="19">
    <w:abstractNumId w:val="20"/>
  </w:num>
  <w:num w:numId="20">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
  </w:num>
  <w:num w:numId="22">
    <w:abstractNumId w:val="30"/>
  </w:num>
  <w:num w:numId="23">
    <w:abstractNumId w:val="21"/>
  </w:num>
  <w:num w:numId="24">
    <w:abstractNumId w:val="25"/>
  </w:num>
  <w:num w:numId="25">
    <w:abstractNumId w:val="11"/>
  </w:num>
  <w:num w:numId="26">
    <w:abstractNumId w:val="29"/>
  </w:num>
  <w:num w:numId="27">
    <w:abstractNumId w:val="7"/>
  </w:num>
  <w:num w:numId="28">
    <w:abstractNumId w:val="33"/>
  </w:num>
  <w:num w:numId="29">
    <w:abstractNumId w:val="31"/>
  </w:num>
  <w:num w:numId="30">
    <w:abstractNumId w:val="16"/>
  </w:num>
  <w:num w:numId="31">
    <w:abstractNumId w:val="1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CC"/>
    <w:rsid w:val="00003379"/>
    <w:rsid w:val="00016E15"/>
    <w:rsid w:val="0001761D"/>
    <w:rsid w:val="00037A10"/>
    <w:rsid w:val="0004276C"/>
    <w:rsid w:val="00050ADE"/>
    <w:rsid w:val="00052C2E"/>
    <w:rsid w:val="000725DB"/>
    <w:rsid w:val="00072FCC"/>
    <w:rsid w:val="000731D0"/>
    <w:rsid w:val="000733E8"/>
    <w:rsid w:val="00077287"/>
    <w:rsid w:val="000772D5"/>
    <w:rsid w:val="000835F6"/>
    <w:rsid w:val="0008450B"/>
    <w:rsid w:val="0008684C"/>
    <w:rsid w:val="00090D86"/>
    <w:rsid w:val="00091B39"/>
    <w:rsid w:val="000A7065"/>
    <w:rsid w:val="000A7FB8"/>
    <w:rsid w:val="000B0CEA"/>
    <w:rsid w:val="000B2335"/>
    <w:rsid w:val="000C6512"/>
    <w:rsid w:val="000E5F7B"/>
    <w:rsid w:val="000F5C55"/>
    <w:rsid w:val="00104692"/>
    <w:rsid w:val="00105B8F"/>
    <w:rsid w:val="00106549"/>
    <w:rsid w:val="00106687"/>
    <w:rsid w:val="00114FC7"/>
    <w:rsid w:val="00121712"/>
    <w:rsid w:val="00123463"/>
    <w:rsid w:val="001265A6"/>
    <w:rsid w:val="001273ED"/>
    <w:rsid w:val="00127D15"/>
    <w:rsid w:val="00132A02"/>
    <w:rsid w:val="00137D3D"/>
    <w:rsid w:val="0015074D"/>
    <w:rsid w:val="00156AAE"/>
    <w:rsid w:val="001733D7"/>
    <w:rsid w:val="00174F1C"/>
    <w:rsid w:val="001A12CB"/>
    <w:rsid w:val="001A1459"/>
    <w:rsid w:val="001A4750"/>
    <w:rsid w:val="001A6327"/>
    <w:rsid w:val="001A7D93"/>
    <w:rsid w:val="001B330B"/>
    <w:rsid w:val="001B4C9D"/>
    <w:rsid w:val="001B72C7"/>
    <w:rsid w:val="001C3ABB"/>
    <w:rsid w:val="001D0701"/>
    <w:rsid w:val="001D112D"/>
    <w:rsid w:val="001D3F06"/>
    <w:rsid w:val="001D5C76"/>
    <w:rsid w:val="001E54DD"/>
    <w:rsid w:val="001E57D8"/>
    <w:rsid w:val="001F4356"/>
    <w:rsid w:val="001F6E36"/>
    <w:rsid w:val="002002AF"/>
    <w:rsid w:val="00200C01"/>
    <w:rsid w:val="00205857"/>
    <w:rsid w:val="00213C9F"/>
    <w:rsid w:val="00236B18"/>
    <w:rsid w:val="00236E91"/>
    <w:rsid w:val="00246630"/>
    <w:rsid w:val="002509F0"/>
    <w:rsid w:val="002573C6"/>
    <w:rsid w:val="00264E54"/>
    <w:rsid w:val="00271042"/>
    <w:rsid w:val="00277542"/>
    <w:rsid w:val="00291505"/>
    <w:rsid w:val="002A3578"/>
    <w:rsid w:val="002A4D07"/>
    <w:rsid w:val="002A7565"/>
    <w:rsid w:val="002B09E5"/>
    <w:rsid w:val="002B6607"/>
    <w:rsid w:val="002C0901"/>
    <w:rsid w:val="002C3804"/>
    <w:rsid w:val="002C6674"/>
    <w:rsid w:val="002E351E"/>
    <w:rsid w:val="002F4BA9"/>
    <w:rsid w:val="002F7AF4"/>
    <w:rsid w:val="002F7B4F"/>
    <w:rsid w:val="00300D19"/>
    <w:rsid w:val="00325AF0"/>
    <w:rsid w:val="00335746"/>
    <w:rsid w:val="003514AE"/>
    <w:rsid w:val="00353445"/>
    <w:rsid w:val="003555C7"/>
    <w:rsid w:val="00356621"/>
    <w:rsid w:val="003613A5"/>
    <w:rsid w:val="00361D1F"/>
    <w:rsid w:val="003725DB"/>
    <w:rsid w:val="00384AB4"/>
    <w:rsid w:val="00394C4D"/>
    <w:rsid w:val="003A69F1"/>
    <w:rsid w:val="003B0BE2"/>
    <w:rsid w:val="003B102D"/>
    <w:rsid w:val="003B1AC3"/>
    <w:rsid w:val="003C28C4"/>
    <w:rsid w:val="003C3014"/>
    <w:rsid w:val="003C3416"/>
    <w:rsid w:val="003D071A"/>
    <w:rsid w:val="003D1E74"/>
    <w:rsid w:val="003D5EEF"/>
    <w:rsid w:val="003E2B80"/>
    <w:rsid w:val="003F03F1"/>
    <w:rsid w:val="003F1CD3"/>
    <w:rsid w:val="00400227"/>
    <w:rsid w:val="00420F33"/>
    <w:rsid w:val="00421909"/>
    <w:rsid w:val="00431D3D"/>
    <w:rsid w:val="00435926"/>
    <w:rsid w:val="00436DB8"/>
    <w:rsid w:val="004414F7"/>
    <w:rsid w:val="00442723"/>
    <w:rsid w:val="00444A9F"/>
    <w:rsid w:val="004454AC"/>
    <w:rsid w:val="0044612C"/>
    <w:rsid w:val="004629AB"/>
    <w:rsid w:val="00464A20"/>
    <w:rsid w:val="00467D9D"/>
    <w:rsid w:val="00475385"/>
    <w:rsid w:val="00492DFE"/>
    <w:rsid w:val="004A0CBD"/>
    <w:rsid w:val="004B3957"/>
    <w:rsid w:val="004C09C7"/>
    <w:rsid w:val="004C5D68"/>
    <w:rsid w:val="004C60BB"/>
    <w:rsid w:val="004D5AB3"/>
    <w:rsid w:val="004D756A"/>
    <w:rsid w:val="004E2589"/>
    <w:rsid w:val="004F07F0"/>
    <w:rsid w:val="004F4F7F"/>
    <w:rsid w:val="004F6505"/>
    <w:rsid w:val="00502D4A"/>
    <w:rsid w:val="00504BC7"/>
    <w:rsid w:val="0050796E"/>
    <w:rsid w:val="005124AD"/>
    <w:rsid w:val="00522C31"/>
    <w:rsid w:val="00524775"/>
    <w:rsid w:val="005275F1"/>
    <w:rsid w:val="00530327"/>
    <w:rsid w:val="005370B0"/>
    <w:rsid w:val="00550207"/>
    <w:rsid w:val="00551CEA"/>
    <w:rsid w:val="00554DEA"/>
    <w:rsid w:val="00554F4A"/>
    <w:rsid w:val="00582B06"/>
    <w:rsid w:val="00582FE3"/>
    <w:rsid w:val="0058465F"/>
    <w:rsid w:val="00584947"/>
    <w:rsid w:val="00584DF5"/>
    <w:rsid w:val="0058786E"/>
    <w:rsid w:val="005A5338"/>
    <w:rsid w:val="005A762E"/>
    <w:rsid w:val="005B3C08"/>
    <w:rsid w:val="005B5868"/>
    <w:rsid w:val="005B6651"/>
    <w:rsid w:val="005C3B58"/>
    <w:rsid w:val="005C5093"/>
    <w:rsid w:val="005D060A"/>
    <w:rsid w:val="005D5048"/>
    <w:rsid w:val="005E6652"/>
    <w:rsid w:val="0060081F"/>
    <w:rsid w:val="0060595C"/>
    <w:rsid w:val="00610D10"/>
    <w:rsid w:val="00610E66"/>
    <w:rsid w:val="00614E46"/>
    <w:rsid w:val="006178BD"/>
    <w:rsid w:val="00617994"/>
    <w:rsid w:val="0062682A"/>
    <w:rsid w:val="00626A20"/>
    <w:rsid w:val="00626B7B"/>
    <w:rsid w:val="00627227"/>
    <w:rsid w:val="00633F19"/>
    <w:rsid w:val="00634575"/>
    <w:rsid w:val="00634FC1"/>
    <w:rsid w:val="0064038D"/>
    <w:rsid w:val="00640B3C"/>
    <w:rsid w:val="00642F77"/>
    <w:rsid w:val="0065009F"/>
    <w:rsid w:val="00653B2D"/>
    <w:rsid w:val="00654ADA"/>
    <w:rsid w:val="006645EF"/>
    <w:rsid w:val="0067581C"/>
    <w:rsid w:val="00675949"/>
    <w:rsid w:val="006937F0"/>
    <w:rsid w:val="00693C61"/>
    <w:rsid w:val="006950AE"/>
    <w:rsid w:val="006950CB"/>
    <w:rsid w:val="006A17B2"/>
    <w:rsid w:val="006A430C"/>
    <w:rsid w:val="006A4A47"/>
    <w:rsid w:val="006A767A"/>
    <w:rsid w:val="006B6E7D"/>
    <w:rsid w:val="006C2475"/>
    <w:rsid w:val="006D48F2"/>
    <w:rsid w:val="006D65AF"/>
    <w:rsid w:val="006E2786"/>
    <w:rsid w:val="00713781"/>
    <w:rsid w:val="00713F0E"/>
    <w:rsid w:val="007140EC"/>
    <w:rsid w:val="00715097"/>
    <w:rsid w:val="007250FB"/>
    <w:rsid w:val="00725C9D"/>
    <w:rsid w:val="00727902"/>
    <w:rsid w:val="00734872"/>
    <w:rsid w:val="007412DC"/>
    <w:rsid w:val="00741A5B"/>
    <w:rsid w:val="00741D6E"/>
    <w:rsid w:val="00744B00"/>
    <w:rsid w:val="007450BC"/>
    <w:rsid w:val="00756CD0"/>
    <w:rsid w:val="00763627"/>
    <w:rsid w:val="00765FB6"/>
    <w:rsid w:val="00775676"/>
    <w:rsid w:val="00794997"/>
    <w:rsid w:val="007A786E"/>
    <w:rsid w:val="007C3082"/>
    <w:rsid w:val="007C5817"/>
    <w:rsid w:val="007C7527"/>
    <w:rsid w:val="007F1DF2"/>
    <w:rsid w:val="007F3DA8"/>
    <w:rsid w:val="00801232"/>
    <w:rsid w:val="00801990"/>
    <w:rsid w:val="00802870"/>
    <w:rsid w:val="00804291"/>
    <w:rsid w:val="00804FF1"/>
    <w:rsid w:val="00812456"/>
    <w:rsid w:val="00816D9F"/>
    <w:rsid w:val="0082196A"/>
    <w:rsid w:val="00827832"/>
    <w:rsid w:val="008300BD"/>
    <w:rsid w:val="0083264A"/>
    <w:rsid w:val="00835B7F"/>
    <w:rsid w:val="008364D8"/>
    <w:rsid w:val="00841782"/>
    <w:rsid w:val="0084626D"/>
    <w:rsid w:val="008565B7"/>
    <w:rsid w:val="00861561"/>
    <w:rsid w:val="00865534"/>
    <w:rsid w:val="00870DE0"/>
    <w:rsid w:val="008719CD"/>
    <w:rsid w:val="00873D45"/>
    <w:rsid w:val="00886CCC"/>
    <w:rsid w:val="0089175A"/>
    <w:rsid w:val="008A5E0A"/>
    <w:rsid w:val="008B1BB8"/>
    <w:rsid w:val="008B22CF"/>
    <w:rsid w:val="008B2A0A"/>
    <w:rsid w:val="008C214D"/>
    <w:rsid w:val="008C41F2"/>
    <w:rsid w:val="008C58DE"/>
    <w:rsid w:val="008C791A"/>
    <w:rsid w:val="008D21D3"/>
    <w:rsid w:val="008F34F5"/>
    <w:rsid w:val="00900012"/>
    <w:rsid w:val="0090251E"/>
    <w:rsid w:val="0091132F"/>
    <w:rsid w:val="00915BCD"/>
    <w:rsid w:val="00923708"/>
    <w:rsid w:val="009307B1"/>
    <w:rsid w:val="00932646"/>
    <w:rsid w:val="00932691"/>
    <w:rsid w:val="00937014"/>
    <w:rsid w:val="00947088"/>
    <w:rsid w:val="00947D68"/>
    <w:rsid w:val="00953B86"/>
    <w:rsid w:val="009543CB"/>
    <w:rsid w:val="009616F0"/>
    <w:rsid w:val="00962E50"/>
    <w:rsid w:val="00964905"/>
    <w:rsid w:val="009710BC"/>
    <w:rsid w:val="00991159"/>
    <w:rsid w:val="009B4390"/>
    <w:rsid w:val="009B7CE2"/>
    <w:rsid w:val="009E3A37"/>
    <w:rsid w:val="009F054D"/>
    <w:rsid w:val="00A047B8"/>
    <w:rsid w:val="00A05D2F"/>
    <w:rsid w:val="00A11D60"/>
    <w:rsid w:val="00A1494C"/>
    <w:rsid w:val="00A17051"/>
    <w:rsid w:val="00A20C8B"/>
    <w:rsid w:val="00A278E6"/>
    <w:rsid w:val="00A337C6"/>
    <w:rsid w:val="00A357FA"/>
    <w:rsid w:val="00A420A5"/>
    <w:rsid w:val="00A4349F"/>
    <w:rsid w:val="00A50D18"/>
    <w:rsid w:val="00A523F6"/>
    <w:rsid w:val="00A6176C"/>
    <w:rsid w:val="00A80002"/>
    <w:rsid w:val="00A84033"/>
    <w:rsid w:val="00A86907"/>
    <w:rsid w:val="00A87185"/>
    <w:rsid w:val="00A87D99"/>
    <w:rsid w:val="00A9079D"/>
    <w:rsid w:val="00A90A97"/>
    <w:rsid w:val="00A92DE9"/>
    <w:rsid w:val="00A9516E"/>
    <w:rsid w:val="00AB3AA6"/>
    <w:rsid w:val="00AB59A7"/>
    <w:rsid w:val="00AC3691"/>
    <w:rsid w:val="00AC60D1"/>
    <w:rsid w:val="00AC70CE"/>
    <w:rsid w:val="00AF65D3"/>
    <w:rsid w:val="00AF6940"/>
    <w:rsid w:val="00B014F1"/>
    <w:rsid w:val="00B047EA"/>
    <w:rsid w:val="00B13E8E"/>
    <w:rsid w:val="00B15C3C"/>
    <w:rsid w:val="00B2302E"/>
    <w:rsid w:val="00B261F0"/>
    <w:rsid w:val="00B50DBE"/>
    <w:rsid w:val="00B51FAF"/>
    <w:rsid w:val="00B52E14"/>
    <w:rsid w:val="00B5705B"/>
    <w:rsid w:val="00B74BA0"/>
    <w:rsid w:val="00B92539"/>
    <w:rsid w:val="00B94D41"/>
    <w:rsid w:val="00BB19F4"/>
    <w:rsid w:val="00BC22C5"/>
    <w:rsid w:val="00BC346F"/>
    <w:rsid w:val="00BC7961"/>
    <w:rsid w:val="00BE00FF"/>
    <w:rsid w:val="00BF014A"/>
    <w:rsid w:val="00BF42B0"/>
    <w:rsid w:val="00BF720C"/>
    <w:rsid w:val="00C00E19"/>
    <w:rsid w:val="00C06504"/>
    <w:rsid w:val="00C20EA7"/>
    <w:rsid w:val="00C23A9F"/>
    <w:rsid w:val="00C2409A"/>
    <w:rsid w:val="00C246ED"/>
    <w:rsid w:val="00C25D0D"/>
    <w:rsid w:val="00C32F0B"/>
    <w:rsid w:val="00C35EB0"/>
    <w:rsid w:val="00C40FE0"/>
    <w:rsid w:val="00C4379E"/>
    <w:rsid w:val="00C50715"/>
    <w:rsid w:val="00C519CC"/>
    <w:rsid w:val="00C664A2"/>
    <w:rsid w:val="00C67508"/>
    <w:rsid w:val="00C76396"/>
    <w:rsid w:val="00C82BD8"/>
    <w:rsid w:val="00C84DA4"/>
    <w:rsid w:val="00C85EE9"/>
    <w:rsid w:val="00C935C1"/>
    <w:rsid w:val="00C93A1B"/>
    <w:rsid w:val="00CB106F"/>
    <w:rsid w:val="00CC6E80"/>
    <w:rsid w:val="00CD3301"/>
    <w:rsid w:val="00CD38A8"/>
    <w:rsid w:val="00CE796D"/>
    <w:rsid w:val="00CF1A52"/>
    <w:rsid w:val="00CF35BE"/>
    <w:rsid w:val="00D1294B"/>
    <w:rsid w:val="00D142BB"/>
    <w:rsid w:val="00D2616B"/>
    <w:rsid w:val="00D3002C"/>
    <w:rsid w:val="00D30A2D"/>
    <w:rsid w:val="00D37AFD"/>
    <w:rsid w:val="00D37E71"/>
    <w:rsid w:val="00D4507A"/>
    <w:rsid w:val="00D61180"/>
    <w:rsid w:val="00D6166B"/>
    <w:rsid w:val="00D73279"/>
    <w:rsid w:val="00D73B47"/>
    <w:rsid w:val="00D86D1F"/>
    <w:rsid w:val="00D91CA1"/>
    <w:rsid w:val="00D92D81"/>
    <w:rsid w:val="00D96F57"/>
    <w:rsid w:val="00DA01EA"/>
    <w:rsid w:val="00DA5F93"/>
    <w:rsid w:val="00DC2E2F"/>
    <w:rsid w:val="00DC2E3E"/>
    <w:rsid w:val="00DC5E4D"/>
    <w:rsid w:val="00DE0592"/>
    <w:rsid w:val="00DE3B16"/>
    <w:rsid w:val="00DF5488"/>
    <w:rsid w:val="00E001DF"/>
    <w:rsid w:val="00E022EC"/>
    <w:rsid w:val="00E0474F"/>
    <w:rsid w:val="00E04DA4"/>
    <w:rsid w:val="00E11469"/>
    <w:rsid w:val="00E124E6"/>
    <w:rsid w:val="00E157EE"/>
    <w:rsid w:val="00E17650"/>
    <w:rsid w:val="00E2069E"/>
    <w:rsid w:val="00E22A84"/>
    <w:rsid w:val="00E3102C"/>
    <w:rsid w:val="00E330CE"/>
    <w:rsid w:val="00E43854"/>
    <w:rsid w:val="00E45450"/>
    <w:rsid w:val="00E45B78"/>
    <w:rsid w:val="00E51B94"/>
    <w:rsid w:val="00E526A3"/>
    <w:rsid w:val="00E57965"/>
    <w:rsid w:val="00E60EDB"/>
    <w:rsid w:val="00E62585"/>
    <w:rsid w:val="00E62F89"/>
    <w:rsid w:val="00E650F8"/>
    <w:rsid w:val="00E7665B"/>
    <w:rsid w:val="00EA2FB8"/>
    <w:rsid w:val="00EA69DD"/>
    <w:rsid w:val="00EA6C0E"/>
    <w:rsid w:val="00EB0110"/>
    <w:rsid w:val="00EB0720"/>
    <w:rsid w:val="00EB138D"/>
    <w:rsid w:val="00ED3F3F"/>
    <w:rsid w:val="00ED5081"/>
    <w:rsid w:val="00ED7BA7"/>
    <w:rsid w:val="00EE1B9B"/>
    <w:rsid w:val="00EE27AC"/>
    <w:rsid w:val="00EE53A3"/>
    <w:rsid w:val="00EF0F52"/>
    <w:rsid w:val="00EF16F5"/>
    <w:rsid w:val="00EF46DB"/>
    <w:rsid w:val="00F002F6"/>
    <w:rsid w:val="00F01678"/>
    <w:rsid w:val="00F03B3C"/>
    <w:rsid w:val="00F13A91"/>
    <w:rsid w:val="00F13C24"/>
    <w:rsid w:val="00F15D8C"/>
    <w:rsid w:val="00F2738C"/>
    <w:rsid w:val="00F34171"/>
    <w:rsid w:val="00F37D7B"/>
    <w:rsid w:val="00F41FF6"/>
    <w:rsid w:val="00F426A7"/>
    <w:rsid w:val="00F452E7"/>
    <w:rsid w:val="00F642E2"/>
    <w:rsid w:val="00F65A31"/>
    <w:rsid w:val="00F66729"/>
    <w:rsid w:val="00F81AF0"/>
    <w:rsid w:val="00F83E37"/>
    <w:rsid w:val="00F86CBE"/>
    <w:rsid w:val="00F90D87"/>
    <w:rsid w:val="00F96361"/>
    <w:rsid w:val="00FA2C32"/>
    <w:rsid w:val="00FA4745"/>
    <w:rsid w:val="00FA6E1B"/>
    <w:rsid w:val="00FB01B6"/>
    <w:rsid w:val="00FC1FAA"/>
    <w:rsid w:val="00FC4F41"/>
    <w:rsid w:val="00FC6010"/>
    <w:rsid w:val="00FC6DD2"/>
    <w:rsid w:val="00FD525E"/>
    <w:rsid w:val="00FF16DC"/>
    <w:rsid w:val="00FF27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1F41E1"/>
  <w15:docId w15:val="{DD20FDAE-9FF3-4051-AAA6-60F7E4F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118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519CC"/>
    <w:pPr>
      <w:keepNext/>
      <w:jc w:val="both"/>
      <w:outlineLvl w:val="0"/>
    </w:pPr>
    <w:rPr>
      <w:b/>
    </w:rPr>
  </w:style>
  <w:style w:type="paragraph" w:styleId="Naslov2">
    <w:name w:val="heading 2"/>
    <w:basedOn w:val="Navaden"/>
    <w:next w:val="Navaden"/>
    <w:link w:val="Naslov2Znak"/>
    <w:autoRedefine/>
    <w:qFormat/>
    <w:rsid w:val="002C0901"/>
    <w:pPr>
      <w:keepNext/>
      <w:numPr>
        <w:numId w:val="8"/>
      </w:numPr>
      <w:tabs>
        <w:tab w:val="left" w:pos="567"/>
        <w:tab w:val="left" w:pos="1134"/>
        <w:tab w:val="left" w:pos="8080"/>
      </w:tabs>
      <w:jc w:val="both"/>
      <w:outlineLvl w:val="1"/>
    </w:pPr>
    <w:rPr>
      <w:rFonts w:asciiTheme="minorHAnsi" w:hAnsiTheme="minorHAnsi"/>
      <w:b/>
      <w:sz w:val="22"/>
    </w:rPr>
  </w:style>
  <w:style w:type="paragraph" w:styleId="Naslov3">
    <w:name w:val="heading 3"/>
    <w:basedOn w:val="Navaden"/>
    <w:next w:val="Navaden"/>
    <w:link w:val="Naslov3Znak"/>
    <w:qFormat/>
    <w:rsid w:val="002B6607"/>
    <w:pPr>
      <w:keepNext/>
      <w:numPr>
        <w:numId w:val="9"/>
      </w:numPr>
      <w:outlineLvl w:val="2"/>
    </w:pPr>
    <w:rPr>
      <w:rFonts w:asciiTheme="minorHAnsi" w:hAnsiTheme="minorHAnsi"/>
      <w:b/>
    </w:rPr>
  </w:style>
  <w:style w:type="paragraph" w:styleId="Naslov4">
    <w:name w:val="heading 4"/>
    <w:basedOn w:val="Navaden"/>
    <w:next w:val="Navaden"/>
    <w:link w:val="Naslov4Znak"/>
    <w:qFormat/>
    <w:rsid w:val="00FC1FAA"/>
    <w:pPr>
      <w:keepNext/>
      <w:numPr>
        <w:numId w:val="10"/>
      </w:numPr>
      <w:outlineLvl w:val="3"/>
    </w:pPr>
    <w:rPr>
      <w:rFonts w:asciiTheme="minorHAnsi" w:hAnsiTheme="minorHAnsi"/>
      <w:b/>
    </w:rPr>
  </w:style>
  <w:style w:type="paragraph" w:styleId="Naslov5">
    <w:name w:val="heading 5"/>
    <w:basedOn w:val="Navaden"/>
    <w:next w:val="Navaden"/>
    <w:link w:val="Naslov5Znak"/>
    <w:qFormat/>
    <w:rsid w:val="00816D9F"/>
    <w:pPr>
      <w:keepNext/>
      <w:numPr>
        <w:numId w:val="11"/>
      </w:numPr>
      <w:tabs>
        <w:tab w:val="left" w:pos="567"/>
        <w:tab w:val="left" w:pos="993"/>
      </w:tabs>
      <w:outlineLvl w:val="4"/>
    </w:pPr>
    <w:rPr>
      <w:rFonts w:asciiTheme="minorHAnsi" w:hAnsiTheme="minorHAnsi"/>
    </w:rPr>
  </w:style>
  <w:style w:type="paragraph" w:styleId="Naslov6">
    <w:name w:val="heading 6"/>
    <w:basedOn w:val="Navaden"/>
    <w:next w:val="Navaden"/>
    <w:link w:val="Naslov6Znak"/>
    <w:qFormat/>
    <w:rsid w:val="00C519CC"/>
    <w:pPr>
      <w:keepNext/>
      <w:jc w:val="center"/>
      <w:outlineLvl w:val="5"/>
    </w:pPr>
    <w:rPr>
      <w:b/>
      <w:sz w:val="24"/>
    </w:rPr>
  </w:style>
  <w:style w:type="paragraph" w:styleId="Naslov7">
    <w:name w:val="heading 7"/>
    <w:basedOn w:val="Navaden"/>
    <w:next w:val="Navaden"/>
    <w:link w:val="Naslov7Znak"/>
    <w:qFormat/>
    <w:rsid w:val="00C519CC"/>
    <w:pPr>
      <w:keepNext/>
      <w:tabs>
        <w:tab w:val="left" w:pos="567"/>
      </w:tabs>
      <w:ind w:left="1224" w:firstLine="142"/>
      <w:outlineLvl w:val="6"/>
    </w:pPr>
    <w:rPr>
      <w:b/>
      <w:sz w:val="24"/>
    </w:rPr>
  </w:style>
  <w:style w:type="paragraph" w:styleId="Naslov8">
    <w:name w:val="heading 8"/>
    <w:basedOn w:val="Navaden"/>
    <w:next w:val="Navaden"/>
    <w:link w:val="Naslov8Znak"/>
    <w:qFormat/>
    <w:rsid w:val="00C519CC"/>
    <w:pPr>
      <w:keepNext/>
      <w:tabs>
        <w:tab w:val="left" w:pos="567"/>
      </w:tabs>
      <w:ind w:left="1145" w:hanging="425"/>
      <w:outlineLvl w:val="7"/>
    </w:pPr>
    <w:rPr>
      <w:b/>
      <w:sz w:val="24"/>
    </w:rPr>
  </w:style>
  <w:style w:type="paragraph" w:styleId="Naslov9">
    <w:name w:val="heading 9"/>
    <w:basedOn w:val="Navaden"/>
    <w:next w:val="Navaden"/>
    <w:link w:val="Naslov9Znak"/>
    <w:qFormat/>
    <w:rsid w:val="00C519CC"/>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19CC"/>
    <w:rPr>
      <w:rFonts w:ascii="Times New Roman" w:eastAsia="Times New Roman" w:hAnsi="Times New Roman" w:cs="Times New Roman"/>
      <w:b/>
      <w:sz w:val="20"/>
      <w:szCs w:val="20"/>
      <w:lang w:eastAsia="sl-SI"/>
    </w:rPr>
  </w:style>
  <w:style w:type="character" w:customStyle="1" w:styleId="Naslov2Znak">
    <w:name w:val="Naslov 2 Znak"/>
    <w:basedOn w:val="Privzetapisavaodstavka"/>
    <w:link w:val="Naslov2"/>
    <w:rsid w:val="002C0901"/>
    <w:rPr>
      <w:rFonts w:eastAsia="Times New Roman" w:cs="Times New Roman"/>
      <w:b/>
      <w:szCs w:val="20"/>
      <w:lang w:eastAsia="sl-SI"/>
    </w:rPr>
  </w:style>
  <w:style w:type="character" w:customStyle="1" w:styleId="Naslov3Znak">
    <w:name w:val="Naslov 3 Znak"/>
    <w:basedOn w:val="Privzetapisavaodstavka"/>
    <w:link w:val="Naslov3"/>
    <w:rsid w:val="002B6607"/>
    <w:rPr>
      <w:rFonts w:eastAsia="Times New Roman" w:cs="Times New Roman"/>
      <w:b/>
      <w:sz w:val="20"/>
      <w:szCs w:val="20"/>
      <w:lang w:eastAsia="sl-SI"/>
    </w:rPr>
  </w:style>
  <w:style w:type="character" w:customStyle="1" w:styleId="Naslov4Znak">
    <w:name w:val="Naslov 4 Znak"/>
    <w:basedOn w:val="Privzetapisavaodstavka"/>
    <w:link w:val="Naslov4"/>
    <w:rsid w:val="00FC1FAA"/>
    <w:rPr>
      <w:rFonts w:eastAsia="Times New Roman" w:cs="Times New Roman"/>
      <w:b/>
      <w:sz w:val="20"/>
      <w:szCs w:val="20"/>
      <w:lang w:eastAsia="sl-SI"/>
    </w:rPr>
  </w:style>
  <w:style w:type="character" w:customStyle="1" w:styleId="Naslov5Znak">
    <w:name w:val="Naslov 5 Znak"/>
    <w:basedOn w:val="Privzetapisavaodstavka"/>
    <w:link w:val="Naslov5"/>
    <w:rsid w:val="00816D9F"/>
    <w:rPr>
      <w:rFonts w:eastAsia="Times New Roman" w:cs="Times New Roman"/>
      <w:sz w:val="20"/>
      <w:szCs w:val="20"/>
      <w:lang w:eastAsia="sl-SI"/>
    </w:rPr>
  </w:style>
  <w:style w:type="character" w:customStyle="1" w:styleId="Naslov6Znak">
    <w:name w:val="Naslov 6 Znak"/>
    <w:basedOn w:val="Privzetapisavaodstavka"/>
    <w:link w:val="Naslov6"/>
    <w:rsid w:val="00C519CC"/>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519CC"/>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519CC"/>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519CC"/>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C519CC"/>
    <w:pPr>
      <w:tabs>
        <w:tab w:val="center" w:pos="4536"/>
        <w:tab w:val="right" w:pos="9072"/>
      </w:tabs>
    </w:pPr>
    <w:rPr>
      <w:sz w:val="24"/>
    </w:rPr>
  </w:style>
  <w:style w:type="character" w:customStyle="1" w:styleId="GlavaZnak">
    <w:name w:val="Glava Znak"/>
    <w:aliases w:val="E-PVO-glava Znak,body txt Znak,Znak Znak,Glava - napis Znak"/>
    <w:basedOn w:val="Privzetapisavaodstavka"/>
    <w:link w:val="Glava"/>
    <w:uiPriority w:val="99"/>
    <w:rsid w:val="00C519C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519CC"/>
    <w:pPr>
      <w:tabs>
        <w:tab w:val="center" w:pos="4536"/>
        <w:tab w:val="right" w:pos="9072"/>
      </w:tabs>
    </w:pPr>
    <w:rPr>
      <w:sz w:val="24"/>
    </w:rPr>
  </w:style>
  <w:style w:type="character" w:customStyle="1" w:styleId="NogaZnak">
    <w:name w:val="Noga Znak"/>
    <w:basedOn w:val="Privzetapisavaodstavka"/>
    <w:link w:val="Noga"/>
    <w:uiPriority w:val="99"/>
    <w:rsid w:val="00C519CC"/>
    <w:rPr>
      <w:rFonts w:ascii="Times New Roman" w:eastAsia="Times New Roman" w:hAnsi="Times New Roman" w:cs="Times New Roman"/>
      <w:sz w:val="24"/>
      <w:szCs w:val="20"/>
      <w:lang w:eastAsia="sl-SI"/>
    </w:rPr>
  </w:style>
  <w:style w:type="character" w:styleId="tevilkastrani">
    <w:name w:val="page number"/>
    <w:basedOn w:val="Privzetapisavaodstavka"/>
    <w:rsid w:val="00C519CC"/>
  </w:style>
  <w:style w:type="paragraph" w:styleId="Naslov">
    <w:name w:val="Title"/>
    <w:basedOn w:val="Navaden"/>
    <w:link w:val="NaslovZnak"/>
    <w:qFormat/>
    <w:rsid w:val="00C519CC"/>
    <w:pPr>
      <w:jc w:val="center"/>
    </w:pPr>
    <w:rPr>
      <w:b/>
      <w:sz w:val="24"/>
    </w:rPr>
  </w:style>
  <w:style w:type="character" w:customStyle="1" w:styleId="NaslovZnak">
    <w:name w:val="Naslov Znak"/>
    <w:basedOn w:val="Privzetapisavaodstavka"/>
    <w:link w:val="Naslov"/>
    <w:rsid w:val="00C519CC"/>
    <w:rPr>
      <w:rFonts w:ascii="Times New Roman" w:eastAsia="Times New Roman" w:hAnsi="Times New Roman" w:cs="Times New Roman"/>
      <w:b/>
      <w:sz w:val="24"/>
      <w:szCs w:val="20"/>
      <w:lang w:eastAsia="sl-SI"/>
    </w:rPr>
  </w:style>
  <w:style w:type="paragraph" w:styleId="Blokbesedila">
    <w:name w:val="Block Text"/>
    <w:basedOn w:val="Navaden"/>
    <w:rsid w:val="00C519CC"/>
    <w:pPr>
      <w:tabs>
        <w:tab w:val="left" w:pos="8647"/>
      </w:tabs>
      <w:ind w:left="2694" w:right="2266"/>
    </w:pPr>
    <w:rPr>
      <w:rFonts w:ascii="Arial" w:hAnsi="Arial"/>
      <w:sz w:val="24"/>
    </w:rPr>
  </w:style>
  <w:style w:type="paragraph" w:styleId="Telobesedila-zamik">
    <w:name w:val="Body Text Indent"/>
    <w:basedOn w:val="Navaden"/>
    <w:link w:val="Telobesedila-zamikZnak"/>
    <w:rsid w:val="00C519CC"/>
    <w:pPr>
      <w:ind w:left="1418"/>
      <w:jc w:val="both"/>
    </w:pPr>
    <w:rPr>
      <w:sz w:val="24"/>
    </w:rPr>
  </w:style>
  <w:style w:type="character" w:customStyle="1" w:styleId="Telobesedila-zamikZnak">
    <w:name w:val="Telo besedila - zamik Znak"/>
    <w:basedOn w:val="Privzetapisavaodstavka"/>
    <w:link w:val="Telobesedila-zamik"/>
    <w:rsid w:val="00C519CC"/>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C519CC"/>
    <w:pPr>
      <w:widowControl w:val="0"/>
      <w:ind w:left="1134" w:hanging="708"/>
      <w:jc w:val="both"/>
    </w:pPr>
    <w:rPr>
      <w:sz w:val="24"/>
    </w:rPr>
  </w:style>
  <w:style w:type="paragraph" w:styleId="Telobesedila-zamik2">
    <w:name w:val="Body Text Indent 2"/>
    <w:basedOn w:val="Navaden"/>
    <w:link w:val="Telobesedila-zamik2Znak"/>
    <w:rsid w:val="00C519CC"/>
    <w:pPr>
      <w:tabs>
        <w:tab w:val="left" w:pos="567"/>
      </w:tabs>
      <w:ind w:left="720"/>
      <w:jc w:val="both"/>
    </w:pPr>
    <w:rPr>
      <w:sz w:val="24"/>
    </w:rPr>
  </w:style>
  <w:style w:type="character" w:customStyle="1" w:styleId="Telobesedila-zamik2Znak">
    <w:name w:val="Telo besedila - zamik 2 Znak"/>
    <w:basedOn w:val="Privzetapisavaodstavka"/>
    <w:link w:val="Telobesedila-zamik2"/>
    <w:rsid w:val="00C519CC"/>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519CC"/>
    <w:pPr>
      <w:tabs>
        <w:tab w:val="left" w:pos="567"/>
      </w:tabs>
      <w:ind w:left="1416"/>
      <w:jc w:val="both"/>
    </w:pPr>
    <w:rPr>
      <w:sz w:val="24"/>
    </w:rPr>
  </w:style>
  <w:style w:type="character" w:customStyle="1" w:styleId="Telobesedila-zamik3Znak">
    <w:name w:val="Telo besedila - zamik 3 Znak"/>
    <w:basedOn w:val="Privzetapisavaodstavka"/>
    <w:link w:val="Telobesedila-zamik3"/>
    <w:rsid w:val="00C519CC"/>
    <w:rPr>
      <w:rFonts w:ascii="Times New Roman" w:eastAsia="Times New Roman" w:hAnsi="Times New Roman" w:cs="Times New Roman"/>
      <w:sz w:val="24"/>
      <w:szCs w:val="20"/>
      <w:lang w:eastAsia="sl-SI"/>
    </w:rPr>
  </w:style>
  <w:style w:type="paragraph" w:customStyle="1" w:styleId="BodyText21">
    <w:name w:val="Body Text 21"/>
    <w:basedOn w:val="Navaden"/>
    <w:rsid w:val="00C519CC"/>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519CC"/>
    <w:pPr>
      <w:widowControl w:val="0"/>
      <w:tabs>
        <w:tab w:val="left" w:pos="1701"/>
      </w:tabs>
      <w:ind w:left="425"/>
      <w:jc w:val="center"/>
    </w:pPr>
    <w:rPr>
      <w:b/>
      <w:sz w:val="24"/>
    </w:rPr>
  </w:style>
  <w:style w:type="paragraph" w:styleId="Telobesedila">
    <w:name w:val="Body Text"/>
    <w:basedOn w:val="Navaden"/>
    <w:link w:val="TelobesedilaZnak"/>
    <w:rsid w:val="00C519CC"/>
    <w:pPr>
      <w:widowControl w:val="0"/>
      <w:jc w:val="both"/>
    </w:pPr>
    <w:rPr>
      <w:rFonts w:ascii="Arial" w:hAnsi="Arial"/>
      <w:b/>
    </w:rPr>
  </w:style>
  <w:style w:type="character" w:customStyle="1" w:styleId="TelobesedilaZnak">
    <w:name w:val="Telo besedila Znak"/>
    <w:basedOn w:val="Privzetapisavaodstavka"/>
    <w:link w:val="Telobesedila"/>
    <w:rsid w:val="00C519CC"/>
    <w:rPr>
      <w:rFonts w:ascii="Arial" w:eastAsia="Times New Roman" w:hAnsi="Arial" w:cs="Times New Roman"/>
      <w:b/>
      <w:sz w:val="20"/>
      <w:szCs w:val="20"/>
      <w:lang w:eastAsia="sl-SI"/>
    </w:rPr>
  </w:style>
  <w:style w:type="paragraph" w:styleId="Telobesedila2">
    <w:name w:val="Body Text 2"/>
    <w:basedOn w:val="Navaden"/>
    <w:link w:val="Telobesedila2Znak"/>
    <w:rsid w:val="00C519CC"/>
    <w:pPr>
      <w:ind w:right="-2"/>
      <w:jc w:val="both"/>
    </w:pPr>
    <w:rPr>
      <w:b/>
    </w:rPr>
  </w:style>
  <w:style w:type="character" w:customStyle="1" w:styleId="Telobesedila2Znak">
    <w:name w:val="Telo besedila 2 Znak"/>
    <w:basedOn w:val="Privzetapisavaodstavka"/>
    <w:link w:val="Telobesedila2"/>
    <w:rsid w:val="00C519CC"/>
    <w:rPr>
      <w:rFonts w:ascii="Times New Roman" w:eastAsia="Times New Roman" w:hAnsi="Times New Roman" w:cs="Times New Roman"/>
      <w:b/>
      <w:sz w:val="20"/>
      <w:szCs w:val="20"/>
      <w:lang w:eastAsia="sl-SI"/>
    </w:rPr>
  </w:style>
  <w:style w:type="paragraph" w:styleId="Telobesedila3">
    <w:name w:val="Body Text 3"/>
    <w:basedOn w:val="Navaden"/>
    <w:link w:val="Telobesedila3Znak"/>
    <w:rsid w:val="00C519CC"/>
    <w:pPr>
      <w:tabs>
        <w:tab w:val="left" w:pos="142"/>
      </w:tabs>
      <w:jc w:val="both"/>
    </w:pPr>
  </w:style>
  <w:style w:type="character" w:customStyle="1" w:styleId="Telobesedila3Znak">
    <w:name w:val="Telo besedila 3 Znak"/>
    <w:basedOn w:val="Privzetapisavaodstavka"/>
    <w:link w:val="Telobesedila3"/>
    <w:rsid w:val="00C519CC"/>
    <w:rPr>
      <w:rFonts w:ascii="Times New Roman" w:eastAsia="Times New Roman" w:hAnsi="Times New Roman" w:cs="Times New Roman"/>
      <w:sz w:val="20"/>
      <w:szCs w:val="20"/>
      <w:lang w:eastAsia="sl-SI"/>
    </w:rPr>
  </w:style>
  <w:style w:type="paragraph" w:styleId="Napis">
    <w:name w:val="caption"/>
    <w:basedOn w:val="Navaden"/>
    <w:next w:val="Navaden"/>
    <w:qFormat/>
    <w:rsid w:val="00C519CC"/>
    <w:pPr>
      <w:tabs>
        <w:tab w:val="left" w:pos="567"/>
        <w:tab w:val="num" w:pos="851"/>
        <w:tab w:val="left" w:pos="993"/>
      </w:tabs>
      <w:jc w:val="right"/>
    </w:pPr>
    <w:rPr>
      <w:b/>
      <w:sz w:val="22"/>
    </w:rPr>
  </w:style>
  <w:style w:type="paragraph" w:customStyle="1" w:styleId="Telobesedila21">
    <w:name w:val="Telo besedila 21"/>
    <w:basedOn w:val="Navaden"/>
    <w:rsid w:val="00C519CC"/>
    <w:pPr>
      <w:widowControl w:val="0"/>
      <w:ind w:left="284" w:hanging="284"/>
      <w:jc w:val="both"/>
    </w:pPr>
    <w:rPr>
      <w:sz w:val="24"/>
    </w:rPr>
  </w:style>
  <w:style w:type="paragraph" w:styleId="Kazalovsebine2">
    <w:name w:val="toc 2"/>
    <w:basedOn w:val="Navaden"/>
    <w:next w:val="Navaden"/>
    <w:autoRedefine/>
    <w:uiPriority w:val="39"/>
    <w:qFormat/>
    <w:rsid w:val="00C519CC"/>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qFormat/>
    <w:rsid w:val="00C519CC"/>
    <w:pPr>
      <w:tabs>
        <w:tab w:val="left" w:pos="1000"/>
        <w:tab w:val="right" w:leader="dot" w:pos="9060"/>
      </w:tabs>
      <w:ind w:left="198"/>
    </w:pPr>
    <w:rPr>
      <w:noProof/>
    </w:rPr>
  </w:style>
  <w:style w:type="paragraph" w:styleId="Podnaslov">
    <w:name w:val="Subtitle"/>
    <w:basedOn w:val="Navaden"/>
    <w:link w:val="PodnaslovZnak"/>
    <w:qFormat/>
    <w:rsid w:val="00C519CC"/>
    <w:rPr>
      <w:b/>
    </w:rPr>
  </w:style>
  <w:style w:type="character" w:customStyle="1" w:styleId="PodnaslovZnak">
    <w:name w:val="Podnaslov Znak"/>
    <w:basedOn w:val="Privzetapisavaodstavka"/>
    <w:link w:val="Podnaslov"/>
    <w:rsid w:val="00C519CC"/>
    <w:rPr>
      <w:rFonts w:ascii="Times New Roman" w:eastAsia="Times New Roman" w:hAnsi="Times New Roman" w:cs="Times New Roman"/>
      <w:b/>
      <w:sz w:val="20"/>
      <w:szCs w:val="20"/>
      <w:lang w:eastAsia="sl-SI"/>
    </w:rPr>
  </w:style>
  <w:style w:type="paragraph" w:styleId="Oznaenseznam">
    <w:name w:val="List Bullet"/>
    <w:basedOn w:val="Navaden"/>
    <w:autoRedefine/>
    <w:rsid w:val="00C519CC"/>
    <w:pPr>
      <w:numPr>
        <w:numId w:val="1"/>
      </w:numPr>
    </w:pPr>
  </w:style>
  <w:style w:type="paragraph" w:styleId="Oznaenseznam2">
    <w:name w:val="List Bullet 2"/>
    <w:basedOn w:val="Navaden"/>
    <w:autoRedefine/>
    <w:rsid w:val="00C519CC"/>
    <w:pPr>
      <w:numPr>
        <w:numId w:val="2"/>
      </w:numPr>
    </w:pPr>
  </w:style>
  <w:style w:type="paragraph" w:styleId="Oznaenseznam3">
    <w:name w:val="List Bullet 3"/>
    <w:basedOn w:val="Navaden"/>
    <w:autoRedefine/>
    <w:rsid w:val="00C519CC"/>
    <w:pPr>
      <w:numPr>
        <w:numId w:val="3"/>
      </w:numPr>
    </w:pPr>
  </w:style>
  <w:style w:type="paragraph" w:customStyle="1" w:styleId="DOUS1">
    <w:name w:val="DOUS1"/>
    <w:basedOn w:val="Navaden"/>
    <w:rsid w:val="00C519CC"/>
    <w:pPr>
      <w:numPr>
        <w:numId w:val="4"/>
      </w:numPr>
      <w:jc w:val="both"/>
    </w:pPr>
    <w:rPr>
      <w:b/>
      <w:sz w:val="24"/>
    </w:rPr>
  </w:style>
  <w:style w:type="paragraph" w:customStyle="1" w:styleId="DOUS2">
    <w:name w:val="DOUS2"/>
    <w:basedOn w:val="Navaden"/>
    <w:rsid w:val="00C519CC"/>
    <w:pPr>
      <w:numPr>
        <w:ilvl w:val="1"/>
        <w:numId w:val="4"/>
      </w:numPr>
      <w:jc w:val="both"/>
    </w:pPr>
    <w:rPr>
      <w:sz w:val="24"/>
    </w:rPr>
  </w:style>
  <w:style w:type="paragraph" w:styleId="Golobesedilo">
    <w:name w:val="Plain Text"/>
    <w:basedOn w:val="Navaden"/>
    <w:link w:val="GolobesediloZnak"/>
    <w:uiPriority w:val="99"/>
    <w:rsid w:val="00C519CC"/>
    <w:pPr>
      <w:jc w:val="both"/>
    </w:pPr>
    <w:rPr>
      <w:sz w:val="24"/>
    </w:rPr>
  </w:style>
  <w:style w:type="character" w:customStyle="1" w:styleId="GolobesediloZnak">
    <w:name w:val="Golo besedilo Znak"/>
    <w:basedOn w:val="Privzetapisavaodstavka"/>
    <w:link w:val="Golobesedilo"/>
    <w:uiPriority w:val="99"/>
    <w:rsid w:val="00C519CC"/>
    <w:rPr>
      <w:rFonts w:ascii="Times New Roman" w:eastAsia="Times New Roman" w:hAnsi="Times New Roman" w:cs="Times New Roman"/>
      <w:sz w:val="24"/>
      <w:szCs w:val="20"/>
      <w:lang w:eastAsia="sl-SI"/>
    </w:rPr>
  </w:style>
  <w:style w:type="paragraph" w:customStyle="1" w:styleId="BESEDILO">
    <w:name w:val="BESEDILO"/>
    <w:rsid w:val="00C519CC"/>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C519CC"/>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C519CC"/>
    <w:pPr>
      <w:spacing w:before="120" w:line="264" w:lineRule="atLeast"/>
      <w:jc w:val="both"/>
    </w:pPr>
    <w:rPr>
      <w:rFonts w:ascii="Arial" w:hAnsi="Arial"/>
      <w:sz w:val="22"/>
    </w:rPr>
  </w:style>
  <w:style w:type="character" w:styleId="Hiperpovezava">
    <w:name w:val="Hyperlink"/>
    <w:uiPriority w:val="99"/>
    <w:rsid w:val="00C519CC"/>
    <w:rPr>
      <w:color w:val="0000FF"/>
      <w:u w:val="single"/>
    </w:rPr>
  </w:style>
  <w:style w:type="character" w:styleId="Krepko">
    <w:name w:val="Strong"/>
    <w:uiPriority w:val="22"/>
    <w:qFormat/>
    <w:rsid w:val="00C519CC"/>
    <w:rPr>
      <w:b/>
      <w:bCs/>
    </w:rPr>
  </w:style>
  <w:style w:type="paragraph" w:styleId="HTML-oblikovano">
    <w:name w:val="HTML Preformatted"/>
    <w:basedOn w:val="Navaden"/>
    <w:link w:val="HTML-oblikovanoZnak"/>
    <w:uiPriority w:val="99"/>
    <w:rsid w:val="00C5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link w:val="HTML-oblikovano"/>
    <w:uiPriority w:val="99"/>
    <w:rsid w:val="00C519CC"/>
    <w:rPr>
      <w:rFonts w:ascii="Courier New" w:eastAsia="Times New Roman" w:hAnsi="Courier New" w:cs="Times New Roman"/>
      <w:color w:val="000000"/>
      <w:sz w:val="18"/>
      <w:szCs w:val="18"/>
      <w:lang w:eastAsia="sl-SI"/>
    </w:rPr>
  </w:style>
  <w:style w:type="table" w:styleId="Tabelamrea">
    <w:name w:val="Table Grid"/>
    <w:basedOn w:val="Navadnatabela"/>
    <w:uiPriority w:val="59"/>
    <w:rsid w:val="00C519C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C519CC"/>
    <w:rPr>
      <w:rFonts w:ascii="Tahoma" w:eastAsia="Times New Roman" w:hAnsi="Tahoma" w:cs="Tahoma"/>
      <w:sz w:val="16"/>
      <w:szCs w:val="16"/>
      <w:lang w:eastAsia="sl-SI"/>
    </w:rPr>
  </w:style>
  <w:style w:type="paragraph" w:styleId="Besedilooblaka">
    <w:name w:val="Balloon Text"/>
    <w:basedOn w:val="Navaden"/>
    <w:link w:val="BesedilooblakaZnak"/>
    <w:rsid w:val="00C519CC"/>
    <w:rPr>
      <w:rFonts w:ascii="Tahoma" w:hAnsi="Tahoma" w:cs="Tahoma"/>
      <w:sz w:val="16"/>
      <w:szCs w:val="16"/>
    </w:rPr>
  </w:style>
  <w:style w:type="character" w:customStyle="1" w:styleId="BesedilooblakaZnak1">
    <w:name w:val="Besedilo oblačka Znak1"/>
    <w:basedOn w:val="Privzetapisavaodstavka"/>
    <w:uiPriority w:val="99"/>
    <w:semiHidden/>
    <w:rsid w:val="00C519CC"/>
    <w:rPr>
      <w:rFonts w:ascii="Tahoma" w:eastAsia="Times New Roman" w:hAnsi="Tahoma" w:cs="Tahoma"/>
      <w:sz w:val="16"/>
      <w:szCs w:val="16"/>
      <w:lang w:eastAsia="sl-SI"/>
    </w:rPr>
  </w:style>
  <w:style w:type="paragraph" w:customStyle="1" w:styleId="NavadenTimesNewRoman">
    <w:name w:val="Navaden Times New Roman"/>
    <w:basedOn w:val="Navaden"/>
    <w:rsid w:val="00C519CC"/>
    <w:pPr>
      <w:widowControl w:val="0"/>
    </w:pPr>
    <w:rPr>
      <w:rFonts w:ascii="Arial" w:hAnsi="Arial"/>
      <w:sz w:val="22"/>
    </w:rPr>
  </w:style>
  <w:style w:type="character" w:customStyle="1" w:styleId="PripombabesediloZnak">
    <w:name w:val="Pripomba – besedilo Znak"/>
    <w:link w:val="Pripombabesedilo"/>
    <w:uiPriority w:val="99"/>
    <w:rsid w:val="00C519CC"/>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rsid w:val="00C519CC"/>
  </w:style>
  <w:style w:type="character" w:customStyle="1" w:styleId="Komentar-besediloZnak1">
    <w:name w:val="Komentar - besedilo Znak1"/>
    <w:basedOn w:val="Privzetapisavaodstavka"/>
    <w:uiPriority w:val="99"/>
    <w:semiHidden/>
    <w:rsid w:val="00C519CC"/>
    <w:rPr>
      <w:rFonts w:ascii="Times New Roman" w:eastAsia="Times New Roman" w:hAnsi="Times New Roman" w:cs="Times New Roman"/>
      <w:sz w:val="20"/>
      <w:szCs w:val="20"/>
      <w:lang w:eastAsia="sl-SI"/>
    </w:rPr>
  </w:style>
  <w:style w:type="character" w:customStyle="1" w:styleId="ZadevapripombeZnak">
    <w:name w:val="Zadeva pripombe Znak"/>
    <w:link w:val="Zadevapripombe"/>
    <w:rsid w:val="00C519CC"/>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rsid w:val="00C519CC"/>
    <w:rPr>
      <w:b/>
      <w:bCs/>
    </w:rPr>
  </w:style>
  <w:style w:type="character" w:customStyle="1" w:styleId="ZadevakomentarjaZnak1">
    <w:name w:val="Zadeva komentarja Znak1"/>
    <w:basedOn w:val="Komentar-besediloZnak1"/>
    <w:uiPriority w:val="99"/>
    <w:semiHidden/>
    <w:rsid w:val="00C519CC"/>
    <w:rPr>
      <w:rFonts w:ascii="Times New Roman" w:eastAsia="Times New Roman" w:hAnsi="Times New Roman" w:cs="Times New Roman"/>
      <w:b/>
      <w:bCs/>
      <w:sz w:val="20"/>
      <w:szCs w:val="20"/>
      <w:lang w:eastAsia="sl-SI"/>
    </w:rPr>
  </w:style>
  <w:style w:type="paragraph" w:customStyle="1" w:styleId="Odstavekseznama1">
    <w:name w:val="Odstavek seznama1"/>
    <w:basedOn w:val="Navaden"/>
    <w:uiPriority w:val="34"/>
    <w:qFormat/>
    <w:rsid w:val="00C519CC"/>
    <w:pPr>
      <w:ind w:left="708"/>
    </w:pPr>
    <w:rPr>
      <w:sz w:val="24"/>
      <w:szCs w:val="24"/>
    </w:rPr>
  </w:style>
  <w:style w:type="paragraph" w:customStyle="1" w:styleId="Slog">
    <w:name w:val="Slog"/>
    <w:rsid w:val="00C519CC"/>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C519CC"/>
    <w:pPr>
      <w:ind w:left="708"/>
    </w:pPr>
  </w:style>
  <w:style w:type="paragraph" w:customStyle="1" w:styleId="Telobesedila210">
    <w:name w:val="Telo besedila 21"/>
    <w:basedOn w:val="Navaden"/>
    <w:rsid w:val="00C519CC"/>
    <w:pPr>
      <w:spacing w:after="120"/>
      <w:ind w:left="283"/>
    </w:pPr>
    <w:rPr>
      <w:sz w:val="24"/>
    </w:rPr>
  </w:style>
  <w:style w:type="paragraph" w:customStyle="1" w:styleId="western">
    <w:name w:val="western"/>
    <w:basedOn w:val="Navaden"/>
    <w:rsid w:val="00C519CC"/>
    <w:pPr>
      <w:spacing w:before="100" w:beforeAutospacing="1"/>
      <w:ind w:right="57"/>
      <w:jc w:val="both"/>
    </w:pPr>
    <w:rPr>
      <w:rFonts w:ascii="Arial" w:hAnsi="Arial" w:cs="Arial"/>
      <w:sz w:val="24"/>
      <w:szCs w:val="24"/>
    </w:rPr>
  </w:style>
  <w:style w:type="character" w:styleId="Pripombasklic">
    <w:name w:val="annotation reference"/>
    <w:uiPriority w:val="99"/>
    <w:unhideWhenUsed/>
    <w:rsid w:val="00C519CC"/>
    <w:rPr>
      <w:sz w:val="16"/>
      <w:szCs w:val="16"/>
    </w:rPr>
  </w:style>
  <w:style w:type="character" w:styleId="SledenaHiperpovezava">
    <w:name w:val="FollowedHyperlink"/>
    <w:semiHidden/>
    <w:unhideWhenUsed/>
    <w:rsid w:val="00C519CC"/>
    <w:rPr>
      <w:color w:val="800080"/>
      <w:u w:val="single"/>
    </w:rPr>
  </w:style>
  <w:style w:type="paragraph" w:styleId="Navadensplet">
    <w:name w:val="Normal (Web)"/>
    <w:basedOn w:val="Navaden"/>
    <w:uiPriority w:val="99"/>
    <w:unhideWhenUsed/>
    <w:rsid w:val="00C519CC"/>
    <w:pPr>
      <w:spacing w:before="100" w:beforeAutospacing="1" w:after="100" w:afterAutospacing="1"/>
    </w:pPr>
    <w:rPr>
      <w:rFonts w:eastAsia="Calibri"/>
      <w:sz w:val="24"/>
      <w:szCs w:val="24"/>
    </w:rPr>
  </w:style>
  <w:style w:type="paragraph" w:customStyle="1" w:styleId="Zoran2">
    <w:name w:val="Zoran 2"/>
    <w:basedOn w:val="Naslov2"/>
    <w:rsid w:val="00C519CC"/>
    <w:pPr>
      <w:numPr>
        <w:numId w:val="5"/>
      </w:numPr>
      <w:tabs>
        <w:tab w:val="clear" w:pos="567"/>
        <w:tab w:val="clear" w:pos="1134"/>
        <w:tab w:val="clear" w:pos="8080"/>
      </w:tabs>
    </w:pPr>
    <w:rPr>
      <w:rFonts w:ascii="Arial" w:hAnsi="Arial" w:cs="Arial"/>
      <w:bCs/>
      <w:iCs/>
      <w:szCs w:val="22"/>
    </w:rPr>
  </w:style>
  <w:style w:type="numbering" w:customStyle="1" w:styleId="bostjan1">
    <w:name w:val="bostjan 1"/>
    <w:rsid w:val="00C519CC"/>
    <w:pPr>
      <w:numPr>
        <w:numId w:val="6"/>
      </w:numPr>
    </w:pPr>
  </w:style>
  <w:style w:type="paragraph" w:styleId="Revizija">
    <w:name w:val="Revision"/>
    <w:hidden/>
    <w:uiPriority w:val="99"/>
    <w:semiHidden/>
    <w:rsid w:val="00C519CC"/>
    <w:pPr>
      <w:spacing w:after="0" w:line="240" w:lineRule="auto"/>
    </w:pPr>
    <w:rPr>
      <w:rFonts w:ascii="Times New Roman" w:eastAsia="Times New Roman" w:hAnsi="Times New Roman" w:cs="Times New Roman"/>
      <w:sz w:val="20"/>
      <w:szCs w:val="20"/>
      <w:lang w:eastAsia="sl-SI"/>
    </w:rPr>
  </w:style>
  <w:style w:type="paragraph" w:customStyle="1" w:styleId="Telobesedila33">
    <w:name w:val="Telo besedila 33"/>
    <w:basedOn w:val="Navaden"/>
    <w:rsid w:val="00C519CC"/>
    <w:pPr>
      <w:tabs>
        <w:tab w:val="left" w:pos="142"/>
      </w:tabs>
      <w:suppressAutoHyphens/>
      <w:jc w:val="both"/>
    </w:pPr>
    <w:rPr>
      <w:sz w:val="22"/>
      <w:lang w:eastAsia="ar-SA"/>
    </w:rPr>
  </w:style>
  <w:style w:type="paragraph" w:customStyle="1" w:styleId="xl24">
    <w:name w:val="xl24"/>
    <w:basedOn w:val="Navaden"/>
    <w:rsid w:val="00C519CC"/>
    <w:pPr>
      <w:spacing w:before="100" w:beforeAutospacing="1" w:after="100" w:afterAutospacing="1"/>
    </w:pPr>
    <w:rPr>
      <w:rFonts w:ascii="Arial" w:eastAsia="Arial Unicode MS" w:hAnsi="Arial" w:cs="Arial"/>
      <w:b/>
      <w:bCs/>
      <w:sz w:val="24"/>
      <w:szCs w:val="24"/>
    </w:rPr>
  </w:style>
  <w:style w:type="character" w:customStyle="1" w:styleId="ListParagraphChar">
    <w:name w:val="List Paragraph Char"/>
    <w:link w:val="ListParagraph1"/>
    <w:uiPriority w:val="34"/>
    <w:locked/>
    <w:rsid w:val="00816D9F"/>
    <w:rPr>
      <w:rFonts w:ascii="Garamond" w:eastAsia="Calibri" w:hAnsi="Garamond"/>
      <w:lang w:val="en-US" w:eastAsia="zh-CN"/>
    </w:rPr>
  </w:style>
  <w:style w:type="paragraph" w:customStyle="1" w:styleId="ListParagraph1">
    <w:name w:val="List Paragraph1"/>
    <w:basedOn w:val="Navaden"/>
    <w:link w:val="ListParagraphChar"/>
    <w:uiPriority w:val="34"/>
    <w:qFormat/>
    <w:rsid w:val="00816D9F"/>
    <w:pPr>
      <w:keepLines/>
      <w:spacing w:after="200" w:line="276" w:lineRule="auto"/>
      <w:ind w:left="720"/>
      <w:contextualSpacing/>
      <w:jc w:val="both"/>
    </w:pPr>
    <w:rPr>
      <w:rFonts w:ascii="Garamond" w:eastAsia="Calibri" w:hAnsi="Garamond" w:cstheme="minorBidi"/>
      <w:sz w:val="22"/>
      <w:szCs w:val="22"/>
      <w:lang w:val="en-US" w:eastAsia="zh-CN"/>
    </w:rPr>
  </w:style>
  <w:style w:type="paragraph" w:styleId="Brezrazmikov">
    <w:name w:val="No Spacing"/>
    <w:link w:val="BrezrazmikovZnak"/>
    <w:uiPriority w:val="1"/>
    <w:qFormat/>
    <w:rsid w:val="008719CD"/>
    <w:pPr>
      <w:spacing w:after="0" w:line="240" w:lineRule="auto"/>
    </w:pPr>
    <w:rPr>
      <w:rFonts w:ascii="Calibri" w:eastAsia="Calibri" w:hAnsi="Calibri" w:cs="Times New Roman"/>
    </w:rPr>
  </w:style>
  <w:style w:type="paragraph" w:styleId="NaslovTOC">
    <w:name w:val="TOC Heading"/>
    <w:basedOn w:val="Naslov1"/>
    <w:next w:val="Navaden"/>
    <w:uiPriority w:val="39"/>
    <w:unhideWhenUsed/>
    <w:qFormat/>
    <w:rsid w:val="008719C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Kazalovsebine1">
    <w:name w:val="toc 1"/>
    <w:basedOn w:val="Navaden"/>
    <w:next w:val="Navaden"/>
    <w:autoRedefine/>
    <w:uiPriority w:val="39"/>
    <w:unhideWhenUsed/>
    <w:qFormat/>
    <w:rsid w:val="008719CD"/>
    <w:pPr>
      <w:spacing w:after="100" w:line="276" w:lineRule="auto"/>
    </w:pPr>
    <w:rPr>
      <w:rFonts w:asciiTheme="minorHAnsi" w:eastAsiaTheme="minorEastAsia" w:hAnsiTheme="minorHAnsi" w:cstheme="minorBidi"/>
      <w:sz w:val="22"/>
      <w:szCs w:val="22"/>
    </w:rPr>
  </w:style>
  <w:style w:type="paragraph" w:styleId="Sprotnaopomba-besedilo">
    <w:name w:val="footnote text"/>
    <w:basedOn w:val="Navaden"/>
    <w:link w:val="Sprotnaopomba-besediloZnak"/>
    <w:rsid w:val="008719CD"/>
  </w:style>
  <w:style w:type="character" w:customStyle="1" w:styleId="Sprotnaopomba-besediloZnak">
    <w:name w:val="Sprotna opomba - besedilo Znak"/>
    <w:basedOn w:val="Privzetapisavaodstavka"/>
    <w:link w:val="Sprotnaopomba-besedilo"/>
    <w:rsid w:val="008719CD"/>
    <w:rPr>
      <w:rFonts w:ascii="Times New Roman" w:eastAsia="Times New Roman" w:hAnsi="Times New Roman" w:cs="Times New Roman"/>
      <w:sz w:val="20"/>
      <w:szCs w:val="20"/>
      <w:lang w:eastAsia="sl-SI"/>
    </w:rPr>
  </w:style>
  <w:style w:type="character" w:styleId="Sprotnaopomba-sklic">
    <w:name w:val="footnote reference"/>
    <w:rsid w:val="008719CD"/>
    <w:rPr>
      <w:rFonts w:cs="Times New Roman"/>
      <w:vertAlign w:val="superscript"/>
    </w:rPr>
  </w:style>
  <w:style w:type="character" w:customStyle="1" w:styleId="BrezrazmikovZnak">
    <w:name w:val="Brez razmikov Znak"/>
    <w:link w:val="Brezrazmikov"/>
    <w:uiPriority w:val="1"/>
    <w:rsid w:val="008719CD"/>
    <w:rPr>
      <w:rFonts w:ascii="Calibri" w:eastAsia="Calibri" w:hAnsi="Calibri" w:cs="Times New Roman"/>
    </w:rPr>
  </w:style>
  <w:style w:type="paragraph" w:customStyle="1" w:styleId="ListParagraph2">
    <w:name w:val="List Paragraph2"/>
    <w:basedOn w:val="Navaden"/>
    <w:uiPriority w:val="7"/>
    <w:qFormat/>
    <w:rsid w:val="008719CD"/>
    <w:pPr>
      <w:spacing w:after="200" w:line="276" w:lineRule="auto"/>
      <w:ind w:left="720"/>
      <w:contextualSpacing/>
    </w:pPr>
    <w:rPr>
      <w:rFonts w:ascii="Calibri" w:eastAsia="Calibri" w:hAnsi="Calibri"/>
      <w:sz w:val="22"/>
      <w:szCs w:val="22"/>
      <w:lang w:eastAsia="en-US"/>
    </w:rPr>
  </w:style>
  <w:style w:type="paragraph" w:customStyle="1" w:styleId="ListParagraph3">
    <w:name w:val="List Paragraph3"/>
    <w:basedOn w:val="Navaden"/>
    <w:uiPriority w:val="99"/>
    <w:unhideWhenUsed/>
    <w:rsid w:val="008719CD"/>
    <w:pPr>
      <w:keepLines/>
      <w:spacing w:after="120" w:line="288" w:lineRule="auto"/>
      <w:ind w:left="720"/>
      <w:contextualSpacing/>
      <w:jc w:val="both"/>
    </w:pPr>
    <w:rPr>
      <w:rFonts w:ascii="Garamond" w:eastAsia="Calibri" w:hAnsi="Garamond"/>
      <w:sz w:val="22"/>
      <w:szCs w:val="22"/>
      <w:lang w:val="en-US" w:eastAsia="zh-CN"/>
    </w:rPr>
  </w:style>
  <w:style w:type="paragraph" w:customStyle="1" w:styleId="Article">
    <w:name w:val="Article"/>
    <w:basedOn w:val="Odstavekseznama"/>
    <w:qFormat/>
    <w:rsid w:val="008719CD"/>
    <w:pPr>
      <w:widowControl w:val="0"/>
      <w:numPr>
        <w:numId w:val="16"/>
      </w:numPr>
      <w:spacing w:before="480" w:after="200" w:line="276" w:lineRule="auto"/>
      <w:contextualSpacing/>
      <w:jc w:val="center"/>
    </w:pPr>
    <w:rPr>
      <w:rFonts w:ascii="Arial" w:eastAsiaTheme="minorHAnsi" w:hAnsi="Arial" w:cs="Arial"/>
      <w:sz w:val="22"/>
      <w:szCs w:val="22"/>
      <w:lang w:val="en-US" w:eastAsia="en-US"/>
    </w:rPr>
  </w:style>
  <w:style w:type="table" w:customStyle="1" w:styleId="Tabelamrea3poudarek21">
    <w:name w:val="Tabela – mreža 3 (poudarek 2)1"/>
    <w:basedOn w:val="Navadnatabela"/>
    <w:uiPriority w:val="48"/>
    <w:rsid w:val="008719CD"/>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vetlamrea111">
    <w:name w:val="Tabela – svetla mreža 111"/>
    <w:basedOn w:val="Navadnatabela"/>
    <w:uiPriority w:val="46"/>
    <w:rsid w:val="00A337C6"/>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Privzetapisavaodstavka"/>
    <w:uiPriority w:val="99"/>
    <w:semiHidden/>
    <w:unhideWhenUsed/>
    <w:rsid w:val="00E6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8855">
      <w:bodyDiv w:val="1"/>
      <w:marLeft w:val="0"/>
      <w:marRight w:val="0"/>
      <w:marTop w:val="0"/>
      <w:marBottom w:val="0"/>
      <w:divBdr>
        <w:top w:val="none" w:sz="0" w:space="0" w:color="auto"/>
        <w:left w:val="none" w:sz="0" w:space="0" w:color="auto"/>
        <w:bottom w:val="none" w:sz="0" w:space="0" w:color="auto"/>
        <w:right w:val="none" w:sz="0" w:space="0" w:color="auto"/>
      </w:divBdr>
    </w:div>
    <w:div w:id="405417549">
      <w:bodyDiv w:val="1"/>
      <w:marLeft w:val="0"/>
      <w:marRight w:val="0"/>
      <w:marTop w:val="0"/>
      <w:marBottom w:val="0"/>
      <w:divBdr>
        <w:top w:val="none" w:sz="0" w:space="0" w:color="auto"/>
        <w:left w:val="none" w:sz="0" w:space="0" w:color="auto"/>
        <w:bottom w:val="none" w:sz="0" w:space="0" w:color="auto"/>
        <w:right w:val="none" w:sz="0" w:space="0" w:color="auto"/>
      </w:divBdr>
    </w:div>
    <w:div w:id="624694944">
      <w:bodyDiv w:val="1"/>
      <w:marLeft w:val="0"/>
      <w:marRight w:val="0"/>
      <w:marTop w:val="0"/>
      <w:marBottom w:val="0"/>
      <w:divBdr>
        <w:top w:val="none" w:sz="0" w:space="0" w:color="auto"/>
        <w:left w:val="none" w:sz="0" w:space="0" w:color="auto"/>
        <w:bottom w:val="none" w:sz="0" w:space="0" w:color="auto"/>
        <w:right w:val="none" w:sz="0" w:space="0" w:color="auto"/>
      </w:divBdr>
    </w:div>
    <w:div w:id="835417021">
      <w:bodyDiv w:val="1"/>
      <w:marLeft w:val="0"/>
      <w:marRight w:val="0"/>
      <w:marTop w:val="0"/>
      <w:marBottom w:val="0"/>
      <w:divBdr>
        <w:top w:val="none" w:sz="0" w:space="0" w:color="auto"/>
        <w:left w:val="none" w:sz="0" w:space="0" w:color="auto"/>
        <w:bottom w:val="none" w:sz="0" w:space="0" w:color="auto"/>
        <w:right w:val="none" w:sz="0" w:space="0" w:color="auto"/>
      </w:divBdr>
      <w:divsChild>
        <w:div w:id="795567783">
          <w:marLeft w:val="0"/>
          <w:marRight w:val="0"/>
          <w:marTop w:val="0"/>
          <w:marBottom w:val="0"/>
          <w:divBdr>
            <w:top w:val="none" w:sz="0" w:space="0" w:color="auto"/>
            <w:left w:val="none" w:sz="0" w:space="0" w:color="auto"/>
            <w:bottom w:val="none" w:sz="0" w:space="0" w:color="auto"/>
            <w:right w:val="none" w:sz="0" w:space="0" w:color="auto"/>
          </w:divBdr>
        </w:div>
      </w:divsChild>
    </w:div>
    <w:div w:id="928931692">
      <w:bodyDiv w:val="1"/>
      <w:marLeft w:val="0"/>
      <w:marRight w:val="0"/>
      <w:marTop w:val="0"/>
      <w:marBottom w:val="0"/>
      <w:divBdr>
        <w:top w:val="none" w:sz="0" w:space="0" w:color="auto"/>
        <w:left w:val="none" w:sz="0" w:space="0" w:color="auto"/>
        <w:bottom w:val="none" w:sz="0" w:space="0" w:color="auto"/>
        <w:right w:val="none" w:sz="0" w:space="0" w:color="auto"/>
      </w:divBdr>
    </w:div>
    <w:div w:id="17905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A39605530BB4DA3DD44B66558BEF3" ma:contentTypeVersion="14" ma:contentTypeDescription="Create a new document." ma:contentTypeScope="" ma:versionID="ba96688396c1915fedefa54cc1f2aba2">
  <xsd:schema xmlns:xsd="http://www.w3.org/2001/XMLSchema" xmlns:xs="http://www.w3.org/2001/XMLSchema" xmlns:p="http://schemas.microsoft.com/office/2006/metadata/properties" xmlns:ns3="6d6115d5-1742-42c5-8798-0db62489ca8b" xmlns:ns4="4551b3b1-f135-4681-a966-b029a72676fb" targetNamespace="http://schemas.microsoft.com/office/2006/metadata/properties" ma:root="true" ma:fieldsID="e0b07fbfbe148dc7d04635e530fac408" ns3:_="" ns4:_="">
    <xsd:import namespace="6d6115d5-1742-42c5-8798-0db62489ca8b"/>
    <xsd:import namespace="4551b3b1-f135-4681-a966-b029a72676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115d5-1742-42c5-8798-0db62489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1b3b1-f135-4681-a966-b029a7267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0A3104-DDCD-485F-8DD3-C95BC8C7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115d5-1742-42c5-8798-0db62489ca8b"/>
    <ds:schemaRef ds:uri="4551b3b1-f135-4681-a966-b029a7267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DD3F4-D4C6-4403-A742-1A8D3865B054}">
  <ds:schemaRefs>
    <ds:schemaRef ds:uri="http://schemas.microsoft.com/sharepoint/v3/contenttype/forms"/>
  </ds:schemaRefs>
</ds:datastoreItem>
</file>

<file path=customXml/itemProps3.xml><?xml version="1.0" encoding="utf-8"?>
<ds:datastoreItem xmlns:ds="http://schemas.openxmlformats.org/officeDocument/2006/customXml" ds:itemID="{D3C600B3-6D8F-423D-BD59-C2866E6AC4EC}">
  <ds:schemaRefs>
    <ds:schemaRef ds:uri="http://purl.org/dc/elements/1.1/"/>
    <ds:schemaRef ds:uri="http://schemas.microsoft.com/office/2006/metadata/properties"/>
    <ds:schemaRef ds:uri="6d6115d5-1742-42c5-8798-0db62489ca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51b3b1-f135-4681-a966-b029a72676fb"/>
    <ds:schemaRef ds:uri="http://www.w3.org/XML/1998/namespace"/>
    <ds:schemaRef ds:uri="http://purl.org/dc/dcmitype/"/>
  </ds:schemaRefs>
</ds:datastoreItem>
</file>

<file path=customXml/itemProps4.xml><?xml version="1.0" encoding="utf-8"?>
<ds:datastoreItem xmlns:ds="http://schemas.openxmlformats.org/officeDocument/2006/customXml" ds:itemID="{71637470-0907-4C63-87C7-7B5570C1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7187</Words>
  <Characters>40967</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Pšeničny, Sandra</dc:creator>
  <cp:lastModifiedBy>Pšeničny, Sandra</cp:lastModifiedBy>
  <cp:revision>3</cp:revision>
  <cp:lastPrinted>2021-11-23T16:18:00Z</cp:lastPrinted>
  <dcterms:created xsi:type="dcterms:W3CDTF">2021-11-23T16:17:00Z</dcterms:created>
  <dcterms:modified xsi:type="dcterms:W3CDTF">2021-11-23T16:28:00Z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0x0101009D7A39605530BB4DA3DD44B66558BEF3</vt:lpwstr>
  </property>
</Properties>
</file>